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" w:lineRule="exact"/>
        <w:ind w:left="114"/>
        <w:rPr>
          <w:sz w:val="8"/>
        </w:rPr>
      </w:pPr>
      <w:r>
        <w:rPr>
          <w:position w:val="-1"/>
          <w:sz w:val="8"/>
        </w:rPr>
        <w:pict>
          <v:group style="width:569.8pt;height:4.350pt;mso-position-horizontal-relative:char;mso-position-vertical-relative:line" coordorigin="0,0" coordsize="11396,87">
            <v:shape style="position:absolute;left:0;top:0;width:11396;height:87" coordorigin="0,0" coordsize="11396,87" path="m11395,29l0,29,0,86,11395,86,11395,29xm11395,0l0,0,0,14,11395,14,11395,0xe" filled="true" fillcolor="#622423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2"/>
        <w:ind w:left="0"/>
        <w:rPr>
          <w:sz w:val="20"/>
        </w:rPr>
      </w:pPr>
    </w:p>
    <w:p>
      <w:pPr>
        <w:tabs>
          <w:tab w:pos="9272" w:val="left" w:leader="none"/>
        </w:tabs>
        <w:spacing w:line="321" w:lineRule="exact" w:before="50"/>
        <w:ind w:left="143" w:right="0" w:firstLine="0"/>
        <w:jc w:val="left"/>
        <w:rPr>
          <w:b/>
          <w:sz w:val="28"/>
        </w:rPr>
      </w:pPr>
      <w:r>
        <w:rPr>
          <w:b/>
          <w:sz w:val="24"/>
        </w:rPr>
        <w:t>INTERNATIONAL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JOURNAL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PHARMACY</w:t>
        <w:tab/>
      </w:r>
      <w:r>
        <w:rPr>
          <w:b/>
          <w:sz w:val="28"/>
        </w:rPr>
        <w:t>ISSN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2230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8407</w:t>
      </w:r>
    </w:p>
    <w:p>
      <w:pPr>
        <w:spacing w:line="275" w:lineRule="exact" w:before="0"/>
        <w:ind w:left="143" w:right="0" w:firstLine="0"/>
        <w:jc w:val="left"/>
        <w:rPr>
          <w:sz w:val="24"/>
        </w:rPr>
      </w:pPr>
      <w:r>
        <w:rPr>
          <w:b/>
          <w:sz w:val="24"/>
        </w:rPr>
        <w:t>Available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online</w:t>
      </w:r>
      <w:r>
        <w:rPr>
          <w:b/>
          <w:spacing w:val="-3"/>
          <w:sz w:val="24"/>
        </w:rPr>
        <w:t> </w:t>
      </w:r>
      <w:hyperlink r:id="rId7">
        <w:r>
          <w:rPr>
            <w:color w:val="0000FF"/>
            <w:sz w:val="24"/>
          </w:rPr>
          <w:t>http://www.irjponline.com</w:t>
        </w:r>
      </w:hyperlink>
    </w:p>
    <w:p>
      <w:pPr>
        <w:pStyle w:val="Heading1"/>
        <w:spacing w:line="269" w:lineRule="exact"/>
        <w:jc w:val="left"/>
      </w:pPr>
      <w:r>
        <w:rPr/>
        <w:t>Review</w:t>
      </w:r>
      <w:r>
        <w:rPr>
          <w:spacing w:val="-4"/>
        </w:rPr>
        <w:t> </w:t>
      </w:r>
      <w:r>
        <w:rPr/>
        <w:t>Article</w:t>
      </w:r>
    </w:p>
    <w:p>
      <w:pPr>
        <w:spacing w:line="319" w:lineRule="exact" w:before="11"/>
        <w:ind w:left="1431" w:right="1428" w:firstLine="0"/>
        <w:jc w:val="center"/>
        <w:rPr>
          <w:b/>
          <w:sz w:val="28"/>
        </w:rPr>
      </w:pPr>
      <w:r>
        <w:rPr>
          <w:b/>
          <w:i/>
          <w:sz w:val="28"/>
        </w:rPr>
        <w:t>IN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VITRO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FERTILIZATION</w:t>
      </w:r>
    </w:p>
    <w:p>
      <w:pPr>
        <w:pStyle w:val="Title"/>
      </w:pPr>
      <w:r>
        <w:rPr/>
        <w:t>Hadawale</w:t>
      </w:r>
      <w:r>
        <w:rPr>
          <w:spacing w:val="-1"/>
        </w:rPr>
        <w:t> </w:t>
      </w:r>
      <w:r>
        <w:rPr/>
        <w:t>N. M</w:t>
      </w:r>
      <w:r>
        <w:rPr>
          <w:vertAlign w:val="superscript"/>
        </w:rPr>
        <w:t>1</w:t>
      </w:r>
      <w:r>
        <w:rPr>
          <w:vertAlign w:val="baseline"/>
        </w:rPr>
        <w:t>*, Thorat</w:t>
      </w:r>
      <w:r>
        <w:rPr>
          <w:spacing w:val="-3"/>
          <w:vertAlign w:val="baseline"/>
        </w:rPr>
        <w:t> </w:t>
      </w:r>
      <w:r>
        <w:rPr>
          <w:vertAlign w:val="baseline"/>
        </w:rPr>
        <w:t>R.</w:t>
      </w:r>
      <w:r>
        <w:rPr>
          <w:spacing w:val="1"/>
          <w:vertAlign w:val="baseline"/>
        </w:rPr>
        <w:t> </w:t>
      </w:r>
      <w:r>
        <w:rPr>
          <w:vertAlign w:val="baseline"/>
        </w:rPr>
        <w:t>M.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5"/>
          <w:vertAlign w:val="baseline"/>
        </w:rPr>
        <w:t> </w:t>
      </w:r>
      <w:r>
        <w:rPr>
          <w:vertAlign w:val="baseline"/>
        </w:rPr>
        <w:t>Gaikwad</w:t>
      </w:r>
      <w:r>
        <w:rPr>
          <w:spacing w:val="2"/>
          <w:vertAlign w:val="baseline"/>
        </w:rPr>
        <w:t> </w:t>
      </w:r>
      <w:r>
        <w:rPr>
          <w:vertAlign w:val="baseline"/>
        </w:rPr>
        <w:t>D. D.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Jadhav</w:t>
      </w:r>
      <w:r>
        <w:rPr>
          <w:spacing w:val="-7"/>
          <w:vertAlign w:val="baseline"/>
        </w:rPr>
        <w:t> </w:t>
      </w:r>
      <w:r>
        <w:rPr>
          <w:vertAlign w:val="baseline"/>
        </w:rPr>
        <w:t>S.</w:t>
      </w:r>
      <w:r>
        <w:rPr>
          <w:spacing w:val="5"/>
          <w:vertAlign w:val="baseline"/>
        </w:rPr>
        <w:t> </w:t>
      </w:r>
      <w:r>
        <w:rPr>
          <w:vertAlign w:val="baseline"/>
        </w:rPr>
        <w:t>L.</w:t>
      </w:r>
      <w:r>
        <w:rPr>
          <w:vertAlign w:val="superscript"/>
        </w:rPr>
        <w:t>2</w:t>
      </w:r>
    </w:p>
    <w:p>
      <w:pPr>
        <w:pStyle w:val="BodyText"/>
        <w:spacing w:line="274" w:lineRule="exact"/>
        <w:ind w:left="1431" w:right="1433"/>
        <w:jc w:val="center"/>
      </w:pPr>
      <w:r>
        <w:rPr>
          <w:vertAlign w:val="superscript"/>
        </w:rPr>
        <w:t>1</w:t>
      </w:r>
      <w:r>
        <w:rPr>
          <w:vertAlign w:val="baseline"/>
        </w:rPr>
        <w:t>Vishal</w:t>
      </w:r>
      <w:r>
        <w:rPr>
          <w:spacing w:val="-6"/>
          <w:vertAlign w:val="baseline"/>
        </w:rPr>
        <w:t> </w:t>
      </w:r>
      <w:r>
        <w:rPr>
          <w:vertAlign w:val="baseline"/>
        </w:rPr>
        <w:t>Junnar Seva</w:t>
      </w:r>
      <w:r>
        <w:rPr>
          <w:spacing w:val="-3"/>
          <w:vertAlign w:val="baseline"/>
        </w:rPr>
        <w:t> </w:t>
      </w:r>
      <w:r>
        <w:rPr>
          <w:vertAlign w:val="baseline"/>
        </w:rPr>
        <w:t>Mandal</w:t>
      </w:r>
      <w:r>
        <w:rPr>
          <w:spacing w:val="-11"/>
          <w:vertAlign w:val="baseline"/>
        </w:rPr>
        <w:t> </w:t>
      </w:r>
      <w:r>
        <w:rPr>
          <w:vertAlign w:val="baseline"/>
        </w:rPr>
        <w:t>Institute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Pharmacy,</w:t>
      </w:r>
      <w:r>
        <w:rPr>
          <w:spacing w:val="5"/>
          <w:vertAlign w:val="baseline"/>
        </w:rPr>
        <w:t> </w:t>
      </w:r>
      <w:r>
        <w:rPr>
          <w:vertAlign w:val="baseline"/>
        </w:rPr>
        <w:t>A/P</w:t>
      </w:r>
      <w:r>
        <w:rPr>
          <w:spacing w:val="-1"/>
          <w:vertAlign w:val="baseline"/>
        </w:rPr>
        <w:t> </w:t>
      </w:r>
      <w:r>
        <w:rPr>
          <w:vertAlign w:val="baseline"/>
        </w:rPr>
        <w:t>Ale, Tal-Junnar, Pune, M.H.,</w:t>
      </w:r>
      <w:r>
        <w:rPr>
          <w:spacing w:val="-4"/>
          <w:vertAlign w:val="baseline"/>
        </w:rPr>
        <w:t> </w:t>
      </w:r>
      <w:r>
        <w:rPr>
          <w:vertAlign w:val="baseline"/>
        </w:rPr>
        <w:t>India</w:t>
      </w:r>
    </w:p>
    <w:p>
      <w:pPr>
        <w:pStyle w:val="BodyText"/>
        <w:spacing w:line="480" w:lineRule="auto"/>
        <w:ind w:left="1564" w:right="380" w:hanging="682"/>
      </w:pP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 Vishal Institute of Pharmaceutical Education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Research, A/P Ale, Tal-Junnar, Pune, M.H., India</w:t>
      </w:r>
      <w:r>
        <w:rPr>
          <w:spacing w:val="-57"/>
          <w:vertAlign w:val="baseline"/>
        </w:rPr>
        <w:t> </w:t>
      </w:r>
      <w:r>
        <w:rPr>
          <w:vertAlign w:val="baseline"/>
        </w:rPr>
        <w:t>Article</w:t>
      </w:r>
      <w:r>
        <w:rPr>
          <w:spacing w:val="-2"/>
          <w:vertAlign w:val="baseline"/>
        </w:rPr>
        <w:t> </w:t>
      </w:r>
      <w:r>
        <w:rPr>
          <w:vertAlign w:val="baseline"/>
        </w:rPr>
        <w:t>Received on:</w:t>
      </w:r>
      <w:r>
        <w:rPr>
          <w:spacing w:val="-1"/>
          <w:vertAlign w:val="baseline"/>
        </w:rPr>
        <w:t> </w:t>
      </w:r>
      <w:r>
        <w:rPr>
          <w:vertAlign w:val="baseline"/>
        </w:rPr>
        <w:t>12/05/11 Revised</w:t>
      </w:r>
      <w:r>
        <w:rPr>
          <w:spacing w:val="-1"/>
          <w:vertAlign w:val="baseline"/>
        </w:rPr>
        <w:t> </w:t>
      </w:r>
      <w:r>
        <w:rPr>
          <w:vertAlign w:val="baseline"/>
        </w:rPr>
        <w:t>on: 23/06/11 Approved</w:t>
      </w:r>
      <w:r>
        <w:rPr>
          <w:spacing w:val="4"/>
          <w:vertAlign w:val="baseline"/>
        </w:rPr>
        <w:t> </w:t>
      </w:r>
      <w:r>
        <w:rPr>
          <w:vertAlign w:val="baseline"/>
        </w:rPr>
        <w:t>for</w:t>
      </w:r>
      <w:r>
        <w:rPr>
          <w:spacing w:val="2"/>
          <w:vertAlign w:val="baseline"/>
        </w:rPr>
        <w:t> </w:t>
      </w:r>
      <w:r>
        <w:rPr>
          <w:vertAlign w:val="baseline"/>
        </w:rPr>
        <w:t>publication:</w:t>
      </w:r>
      <w:r>
        <w:rPr>
          <w:spacing w:val="-1"/>
          <w:vertAlign w:val="baseline"/>
        </w:rPr>
        <w:t> </w:t>
      </w:r>
      <w:r>
        <w:rPr>
          <w:vertAlign w:val="baseline"/>
        </w:rPr>
        <w:t>14/07/11</w:t>
      </w:r>
    </w:p>
    <w:p>
      <w:pPr>
        <w:pStyle w:val="BodyText"/>
        <w:spacing w:line="242" w:lineRule="auto"/>
      </w:pPr>
      <w:r>
        <w:rPr/>
        <w:t>*Miss.</w:t>
      </w:r>
      <w:r>
        <w:rPr>
          <w:spacing w:val="39"/>
        </w:rPr>
        <w:t> </w:t>
      </w:r>
      <w:r>
        <w:rPr/>
        <w:t>Nilam</w:t>
      </w:r>
      <w:r>
        <w:rPr>
          <w:spacing w:val="32"/>
        </w:rPr>
        <w:t> </w:t>
      </w:r>
      <w:r>
        <w:rPr/>
        <w:t>M.</w:t>
      </w:r>
      <w:r>
        <w:rPr>
          <w:spacing w:val="40"/>
        </w:rPr>
        <w:t> </w:t>
      </w:r>
      <w:r>
        <w:rPr/>
        <w:t>Hadawale,</w:t>
      </w:r>
      <w:r>
        <w:rPr>
          <w:spacing w:val="39"/>
        </w:rPr>
        <w:t> </w:t>
      </w:r>
      <w:r>
        <w:rPr/>
        <w:t>Vishal</w:t>
      </w:r>
      <w:r>
        <w:rPr>
          <w:spacing w:val="37"/>
        </w:rPr>
        <w:t> </w:t>
      </w:r>
      <w:r>
        <w:rPr/>
        <w:t>Junnar</w:t>
      </w:r>
      <w:r>
        <w:rPr>
          <w:spacing w:val="39"/>
        </w:rPr>
        <w:t> </w:t>
      </w:r>
      <w:r>
        <w:rPr/>
        <w:t>Seva</w:t>
      </w:r>
      <w:r>
        <w:rPr>
          <w:spacing w:val="40"/>
        </w:rPr>
        <w:t> </w:t>
      </w:r>
      <w:r>
        <w:rPr/>
        <w:t>Mandal</w:t>
      </w:r>
      <w:r>
        <w:rPr>
          <w:spacing w:val="33"/>
        </w:rPr>
        <w:t> </w:t>
      </w:r>
      <w:r>
        <w:rPr/>
        <w:t>Institute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Pharmacy,</w:t>
      </w:r>
      <w:r>
        <w:rPr>
          <w:spacing w:val="44"/>
        </w:rPr>
        <w:t> </w:t>
      </w:r>
      <w:r>
        <w:rPr/>
        <w:t>A/P</w:t>
      </w:r>
      <w:r>
        <w:rPr>
          <w:spacing w:val="42"/>
        </w:rPr>
        <w:t> </w:t>
      </w:r>
      <w:r>
        <w:rPr/>
        <w:t>Ale,</w:t>
      </w:r>
      <w:r>
        <w:rPr>
          <w:spacing w:val="40"/>
        </w:rPr>
        <w:t> </w:t>
      </w:r>
      <w:r>
        <w:rPr/>
        <w:t>Tal-Junnar,</w:t>
      </w:r>
      <w:r>
        <w:rPr>
          <w:spacing w:val="39"/>
        </w:rPr>
        <w:t> </w:t>
      </w:r>
      <w:r>
        <w:rPr/>
        <w:t>Dist-Pune-</w:t>
      </w:r>
      <w:r>
        <w:rPr>
          <w:spacing w:val="-57"/>
        </w:rPr>
        <w:t> </w:t>
      </w:r>
      <w:r>
        <w:rPr/>
        <w:t>412411,</w:t>
      </w:r>
      <w:r>
        <w:rPr>
          <w:spacing w:val="3"/>
        </w:rPr>
        <w:t> </w:t>
      </w:r>
      <w:r>
        <w:rPr/>
        <w:t>M.H.,</w:t>
      </w:r>
      <w:r>
        <w:rPr>
          <w:spacing w:val="-1"/>
        </w:rPr>
        <w:t> </w:t>
      </w:r>
      <w:r>
        <w:rPr/>
        <w:t>India,</w:t>
      </w:r>
      <w:r>
        <w:rPr>
          <w:spacing w:val="3"/>
        </w:rPr>
        <w:t> </w:t>
      </w:r>
      <w:r>
        <w:rPr/>
        <w:t>E-mail:</w:t>
      </w:r>
      <w:r>
        <w:rPr>
          <w:spacing w:val="6"/>
        </w:rPr>
        <w:t> </w:t>
      </w:r>
      <w:hyperlink r:id="rId8">
        <w:r>
          <w:rPr>
            <w:color w:val="0000FF"/>
            <w:u w:val="single" w:color="0000FF"/>
          </w:rPr>
          <w:t>nil_had@rediffmail.com</w:t>
        </w:r>
        <w:r>
          <w:rPr/>
          <w:t>,</w:t>
        </w:r>
      </w:hyperlink>
      <w:r>
        <w:rPr>
          <w:spacing w:val="6"/>
        </w:rPr>
        <w:t> </w:t>
      </w:r>
      <w:hyperlink r:id="rId9">
        <w:r>
          <w:rPr>
            <w:color w:val="0000FF"/>
            <w:u w:val="single" w:color="0000FF"/>
          </w:rPr>
          <w:t>rupali.78@rediffmail.com</w:t>
        </w:r>
      </w:hyperlink>
    </w:p>
    <w:p>
      <w:pPr>
        <w:pStyle w:val="BodyText"/>
        <w:spacing w:before="2"/>
        <w:ind w:left="0"/>
        <w:rPr>
          <w:sz w:val="18"/>
        </w:rPr>
      </w:pPr>
    </w:p>
    <w:p>
      <w:pPr>
        <w:spacing w:line="228" w:lineRule="exact" w:before="66"/>
        <w:ind w:left="143" w:right="0" w:firstLine="0"/>
        <w:jc w:val="left"/>
        <w:rPr>
          <w:b/>
          <w:sz w:val="20"/>
        </w:rPr>
      </w:pPr>
      <w:r>
        <w:rPr>
          <w:b/>
          <w:sz w:val="20"/>
        </w:rPr>
        <w:t>ABSTRACT</w:t>
      </w:r>
    </w:p>
    <w:p>
      <w:pPr>
        <w:spacing w:line="235" w:lineRule="auto" w:before="2"/>
        <w:ind w:left="143" w:right="134" w:firstLine="0"/>
        <w:jc w:val="both"/>
        <w:rPr>
          <w:sz w:val="20"/>
        </w:rPr>
      </w:pPr>
      <w:r>
        <w:rPr>
          <w:sz w:val="20"/>
        </w:rPr>
        <w:t>First written document dealing with infertility may be found in the Kahoun papyrus (oldest Egyptian medical text), dated to 2200-1950 BC.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early</w:t>
      </w:r>
      <w:r>
        <w:rPr>
          <w:spacing w:val="-8"/>
          <w:sz w:val="20"/>
        </w:rPr>
        <w:t> </w:t>
      </w:r>
      <w:r>
        <w:rPr>
          <w:sz w:val="20"/>
        </w:rPr>
        <w:t>attribution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infertility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5"/>
          <w:sz w:val="20"/>
        </w:rPr>
        <w:t> </w:t>
      </w:r>
      <w:r>
        <w:rPr>
          <w:sz w:val="20"/>
        </w:rPr>
        <w:t>persisted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6"/>
          <w:sz w:val="20"/>
        </w:rPr>
        <w:t> </w:t>
      </w:r>
      <w:r>
        <w:rPr>
          <w:sz w:val="20"/>
        </w:rPr>
        <w:t>centuries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was often</w:t>
      </w:r>
      <w:r>
        <w:rPr>
          <w:spacing w:val="6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divine</w:t>
      </w:r>
      <w:r>
        <w:rPr>
          <w:spacing w:val="-2"/>
          <w:sz w:val="20"/>
        </w:rPr>
        <w:t> </w:t>
      </w:r>
      <w:r>
        <w:rPr>
          <w:sz w:val="20"/>
        </w:rPr>
        <w:t>punishment.</w:t>
      </w:r>
    </w:p>
    <w:p>
      <w:pPr>
        <w:spacing w:before="1"/>
        <w:ind w:left="143" w:right="129" w:firstLine="0"/>
        <w:jc w:val="both"/>
        <w:rPr>
          <w:sz w:val="20"/>
        </w:rPr>
      </w:pPr>
      <w:r>
        <w:rPr>
          <w:sz w:val="20"/>
        </w:rPr>
        <w:t>Infertility means 1 year of well-timed, unprotected intercourse without a pregnancy. The study shows about 10-15% of population is infertile.</w:t>
      </w:r>
      <w:r>
        <w:rPr>
          <w:spacing w:val="-47"/>
          <w:sz w:val="20"/>
        </w:rPr>
        <w:t> </w:t>
      </w:r>
      <w:r>
        <w:rPr>
          <w:sz w:val="20"/>
        </w:rPr>
        <w:t>And 15-20% of couple have unexplained infertility (work-up is negative). Normally women are born with their lifetime egg supply, the</w:t>
      </w:r>
      <w:r>
        <w:rPr>
          <w:spacing w:val="1"/>
          <w:sz w:val="20"/>
        </w:rPr>
        <w:t> </w:t>
      </w:r>
      <w:r>
        <w:rPr>
          <w:sz w:val="20"/>
        </w:rPr>
        <w:t>Fertility initially declines at age 27.Significant decline at age 37-38. The chances of pregnancies are rare after age 44 besides this defect in</w:t>
      </w:r>
      <w:r>
        <w:rPr>
          <w:spacing w:val="1"/>
          <w:sz w:val="20"/>
        </w:rPr>
        <w:t> </w:t>
      </w:r>
      <w:r>
        <w:rPr>
          <w:sz w:val="20"/>
        </w:rPr>
        <w:t>female</w:t>
      </w:r>
      <w:r>
        <w:rPr>
          <w:spacing w:val="-2"/>
          <w:sz w:val="20"/>
        </w:rPr>
        <w:t> </w:t>
      </w:r>
      <w:r>
        <w:rPr>
          <w:sz w:val="20"/>
        </w:rPr>
        <w:t>ovary,</w:t>
      </w:r>
      <w:r>
        <w:rPr>
          <w:spacing w:val="5"/>
          <w:sz w:val="20"/>
        </w:rPr>
        <w:t> </w:t>
      </w:r>
      <w:r>
        <w:rPr>
          <w:sz w:val="20"/>
        </w:rPr>
        <w:t>fallopian</w:t>
      </w:r>
      <w:r>
        <w:rPr>
          <w:spacing w:val="-3"/>
          <w:sz w:val="20"/>
        </w:rPr>
        <w:t> </w:t>
      </w:r>
      <w:r>
        <w:rPr>
          <w:sz w:val="20"/>
        </w:rPr>
        <w:t>tube,</w:t>
      </w:r>
      <w:r>
        <w:rPr>
          <w:spacing w:val="5"/>
          <w:sz w:val="20"/>
        </w:rPr>
        <w:t> </w:t>
      </w:r>
      <w:r>
        <w:rPr>
          <w:sz w:val="20"/>
        </w:rPr>
        <w:t>uterus,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fibroid</w:t>
      </w:r>
      <w:r>
        <w:rPr>
          <w:spacing w:val="-3"/>
          <w:sz w:val="20"/>
        </w:rPr>
        <w:t> </w:t>
      </w:r>
      <w:r>
        <w:rPr>
          <w:sz w:val="20"/>
        </w:rPr>
        <w:t>tumour</w:t>
      </w:r>
      <w:r>
        <w:rPr>
          <w:spacing w:val="2"/>
          <w:sz w:val="20"/>
        </w:rPr>
        <w:t> </w:t>
      </w:r>
      <w:r>
        <w:rPr>
          <w:sz w:val="20"/>
        </w:rPr>
        <w:t>causes infertility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female.</w:t>
      </w:r>
    </w:p>
    <w:p>
      <w:pPr>
        <w:spacing w:before="2"/>
        <w:ind w:left="143" w:right="0" w:firstLine="0"/>
        <w:jc w:val="both"/>
        <w:rPr>
          <w:sz w:val="20"/>
        </w:rPr>
      </w:pPr>
      <w:r>
        <w:rPr>
          <w:sz w:val="20"/>
        </w:rPr>
        <w:t>Abnormality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sperm</w:t>
      </w:r>
      <w:r>
        <w:rPr>
          <w:spacing w:val="-3"/>
          <w:sz w:val="20"/>
        </w:rPr>
        <w:t> </w:t>
      </w:r>
      <w:r>
        <w:rPr>
          <w:sz w:val="20"/>
        </w:rPr>
        <w:t>production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abnormality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sperm</w:t>
      </w:r>
      <w:r>
        <w:rPr>
          <w:spacing w:val="1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causes</w:t>
      </w:r>
      <w:r>
        <w:rPr>
          <w:spacing w:val="-2"/>
          <w:sz w:val="20"/>
        </w:rPr>
        <w:t> </w:t>
      </w:r>
      <w:r>
        <w:rPr>
          <w:sz w:val="20"/>
        </w:rPr>
        <w:t>infertility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male.</w:t>
      </w:r>
    </w:p>
    <w:p>
      <w:pPr>
        <w:spacing w:before="0"/>
        <w:ind w:left="143" w:right="137" w:firstLine="0"/>
        <w:jc w:val="both"/>
        <w:rPr>
          <w:sz w:val="20"/>
        </w:rPr>
      </w:pPr>
      <w:r>
        <w:rPr>
          <w:sz w:val="20"/>
        </w:rPr>
        <w:t>To overcome the infertility egg are harvested from womens ovary and fertilized in laboratory with the sperm the embryos are then transfer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uterus</w:t>
      </w:r>
      <w:r>
        <w:rPr>
          <w:spacing w:val="-4"/>
          <w:sz w:val="20"/>
        </w:rPr>
        <w:t> </w:t>
      </w:r>
      <w:r>
        <w:rPr>
          <w:sz w:val="20"/>
        </w:rPr>
        <w:t>known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Vitro</w:t>
      </w:r>
      <w:r>
        <w:rPr>
          <w:i/>
          <w:spacing w:val="2"/>
          <w:sz w:val="20"/>
        </w:rPr>
        <w:t> </w:t>
      </w:r>
      <w:r>
        <w:rPr>
          <w:sz w:val="20"/>
        </w:rPr>
        <w:t>Fertilization.</w:t>
      </w:r>
    </w:p>
    <w:p>
      <w:pPr>
        <w:spacing w:before="1"/>
        <w:ind w:left="143" w:right="0" w:firstLine="0"/>
        <w:jc w:val="both"/>
        <w:rPr>
          <w:sz w:val="20"/>
        </w:rPr>
      </w:pPr>
      <w:r>
        <w:rPr>
          <w:b/>
          <w:sz w:val="20"/>
        </w:rPr>
        <w:t>KEYWORDS:</w:t>
      </w:r>
      <w:r>
        <w:rPr>
          <w:b/>
          <w:spacing w:val="39"/>
          <w:sz w:val="20"/>
        </w:rPr>
        <w:t> </w:t>
      </w:r>
      <w:r>
        <w:rPr>
          <w:sz w:val="20"/>
        </w:rPr>
        <w:t>Infertility,</w:t>
      </w:r>
      <w:r>
        <w:rPr>
          <w:spacing w:val="-2"/>
          <w:sz w:val="20"/>
        </w:rPr>
        <w:t> </w:t>
      </w:r>
      <w:r>
        <w:rPr>
          <w:sz w:val="20"/>
        </w:rPr>
        <w:t>IVF,</w:t>
      </w:r>
      <w:r>
        <w:rPr>
          <w:spacing w:val="-1"/>
          <w:sz w:val="20"/>
        </w:rPr>
        <w:t> </w:t>
      </w:r>
      <w:r>
        <w:rPr>
          <w:sz w:val="20"/>
        </w:rPr>
        <w:t>Assisted</w:t>
      </w:r>
      <w:r>
        <w:rPr>
          <w:spacing w:val="-11"/>
          <w:sz w:val="20"/>
        </w:rPr>
        <w:t> </w:t>
      </w:r>
      <w:r>
        <w:rPr>
          <w:sz w:val="20"/>
        </w:rPr>
        <w:t>hatching,</w:t>
      </w:r>
      <w:r>
        <w:rPr>
          <w:spacing w:val="-1"/>
          <w:sz w:val="20"/>
        </w:rPr>
        <w:t> </w:t>
      </w:r>
      <w:r>
        <w:rPr>
          <w:sz w:val="20"/>
        </w:rPr>
        <w:t>Surrogacy.</w:t>
      </w:r>
    </w:p>
    <w:p>
      <w:pPr>
        <w:pStyle w:val="BodyText"/>
        <w:spacing w:before="8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20"/>
          <w:pgMar w:header="762" w:footer="854" w:top="1040" w:bottom="1040" w:left="140" w:right="140"/>
          <w:pgNumType w:start="1"/>
        </w:sectPr>
      </w:pPr>
    </w:p>
    <w:p>
      <w:pPr>
        <w:pStyle w:val="Heading1"/>
        <w:spacing w:before="65"/>
        <w:jc w:val="left"/>
      </w:pPr>
      <w:r>
        <w:rPr/>
        <w:t>INTRODUCTION</w:t>
      </w:r>
    </w:p>
    <w:p>
      <w:pPr>
        <w:pStyle w:val="BodyText"/>
        <w:ind w:right="38"/>
        <w:jc w:val="both"/>
      </w:pPr>
      <w:r>
        <w:rPr/>
        <w:t>The</w:t>
      </w:r>
      <w:r>
        <w:rPr>
          <w:spacing w:val="1"/>
        </w:rPr>
        <w:t> </w:t>
      </w:r>
      <w:r>
        <w:rPr/>
        <w:t>infertility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timed</w:t>
      </w:r>
      <w:r>
        <w:rPr>
          <w:spacing w:val="1"/>
        </w:rPr>
        <w:t> </w:t>
      </w:r>
      <w:r>
        <w:rPr/>
        <w:t>unprotected,</w:t>
      </w:r>
      <w:r>
        <w:rPr>
          <w:spacing w:val="1"/>
        </w:rPr>
        <w:t> </w:t>
      </w:r>
      <w:r>
        <w:rPr/>
        <w:t>intercourse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pregnancy.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factors</w:t>
      </w:r>
      <w:r>
        <w:rPr>
          <w:spacing w:val="60"/>
        </w:rPr>
        <w:t> </w:t>
      </w:r>
      <w:r>
        <w:rPr/>
        <w:t>which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infertility are;</w:t>
      </w:r>
      <w:r>
        <w:rPr>
          <w:spacing w:val="1"/>
        </w:rPr>
        <w:t> </w:t>
      </w:r>
      <w:r>
        <w:rPr/>
        <w:t>Female</w:t>
      </w:r>
      <w:r>
        <w:rPr>
          <w:spacing w:val="1"/>
        </w:rPr>
        <w:t> </w:t>
      </w:r>
      <w:r>
        <w:rPr/>
        <w:t>infertility the</w:t>
      </w:r>
      <w:r>
        <w:rPr>
          <w:spacing w:val="1"/>
        </w:rPr>
        <w:t> </w:t>
      </w:r>
      <w:r>
        <w:rPr/>
        <w:t>inability to</w:t>
      </w:r>
      <w:r>
        <w:rPr>
          <w:spacing w:val="1"/>
        </w:rPr>
        <w:t> </w:t>
      </w:r>
      <w:r>
        <w:rPr/>
        <w:t>conceive,</w:t>
      </w:r>
      <w:r>
        <w:rPr>
          <w:spacing w:val="1"/>
        </w:rPr>
        <w:t> </w:t>
      </w:r>
      <w:r>
        <w:rPr/>
        <w:t>occur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10%of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reproductive age .It may be caused by ovarian disease</w:t>
      </w:r>
      <w:r>
        <w:rPr>
          <w:spacing w:val="1"/>
        </w:rPr>
        <w:t> </w:t>
      </w:r>
      <w:r>
        <w:rPr/>
        <w:t>obstruction of uterian tube. Male infertility (sterility)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an inability to fertilize a secondary oocytes; it does not</w:t>
      </w:r>
      <w:r>
        <w:rPr>
          <w:spacing w:val="1"/>
        </w:rPr>
        <w:t> </w:t>
      </w:r>
      <w:r>
        <w:rPr/>
        <w:t>imply</w:t>
      </w:r>
      <w:r>
        <w:rPr>
          <w:spacing w:val="1"/>
        </w:rPr>
        <w:t> </w:t>
      </w:r>
      <w:r>
        <w:rPr/>
        <w:t>erectile</w:t>
      </w:r>
      <w:r>
        <w:rPr>
          <w:spacing w:val="1"/>
        </w:rPr>
        <w:t> </w:t>
      </w:r>
      <w:r>
        <w:rPr/>
        <w:t>dysfunction.</w:t>
      </w:r>
      <w:r>
        <w:rPr>
          <w:spacing w:val="1"/>
        </w:rPr>
        <w:t> </w:t>
      </w:r>
      <w:r>
        <w:rPr/>
        <w:t>Male</w:t>
      </w:r>
      <w:r>
        <w:rPr>
          <w:spacing w:val="1"/>
        </w:rPr>
        <w:t> </w:t>
      </w:r>
      <w:r>
        <w:rPr/>
        <w:t>fertility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production of adequate quantity of viable , normal sperm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testis</w:t>
      </w:r>
      <w:r>
        <w:rPr>
          <w:spacing w:val="1"/>
        </w:rPr>
        <w:t> </w:t>
      </w:r>
      <w:r>
        <w:rPr/>
        <w:t>unobstructed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sperm</w:t>
      </w:r>
      <w:r>
        <w:rPr>
          <w:spacing w:val="1"/>
        </w:rPr>
        <w:t> </w:t>
      </w:r>
      <w:r>
        <w:rPr/>
        <w:t>through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duct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satisfactory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vagina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seminiferous tubules are sensitive to many factor x-ray,</w:t>
      </w:r>
      <w:r>
        <w:rPr>
          <w:spacing w:val="1"/>
        </w:rPr>
        <w:t> </w:t>
      </w:r>
      <w:r>
        <w:rPr/>
        <w:t>infection,</w:t>
      </w:r>
      <w:r>
        <w:rPr>
          <w:spacing w:val="1"/>
        </w:rPr>
        <w:t> </w:t>
      </w:r>
      <w:r>
        <w:rPr/>
        <w:t>malnutrition,</w:t>
      </w:r>
      <w:r>
        <w:rPr>
          <w:spacing w:val="1"/>
        </w:rPr>
        <w:t> </w:t>
      </w:r>
      <w:r>
        <w:rPr/>
        <w:t>higher</w:t>
      </w:r>
      <w:r>
        <w:rPr>
          <w:spacing w:val="61"/>
        </w:rPr>
        <w:t> </w:t>
      </w:r>
      <w:r>
        <w:rPr/>
        <w:t>than</w:t>
      </w:r>
      <w:r>
        <w:rPr>
          <w:spacing w:val="61"/>
        </w:rPr>
        <w:t> </w:t>
      </w:r>
      <w:r>
        <w:rPr/>
        <w:t>scrotal</w:t>
      </w:r>
      <w:r>
        <w:rPr>
          <w:spacing w:val="-57"/>
        </w:rPr>
        <w:t> </w:t>
      </w:r>
      <w:r>
        <w:rPr/>
        <w:t>temperature</w:t>
      </w:r>
      <w:r>
        <w:rPr>
          <w:vertAlign w:val="superscript"/>
        </w:rPr>
        <w:t>1,3</w:t>
      </w:r>
      <w:r>
        <w:rPr>
          <w:vertAlign w:val="baseline"/>
        </w:rPr>
        <w:t>.</w:t>
      </w:r>
    </w:p>
    <w:p>
      <w:pPr>
        <w:pStyle w:val="BodyText"/>
        <w:ind w:right="42"/>
        <w:jc w:val="both"/>
      </w:pPr>
      <w:r>
        <w:rPr/>
        <w:t>Many</w:t>
      </w:r>
      <w:r>
        <w:rPr>
          <w:spacing w:val="1"/>
        </w:rPr>
        <w:t> </w:t>
      </w:r>
      <w:r>
        <w:rPr/>
        <w:t>fertility</w:t>
      </w:r>
      <w:r>
        <w:rPr>
          <w:spacing w:val="1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exist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assisting infertile to couples to have a baby the birth of</w:t>
      </w:r>
      <w:r>
        <w:rPr>
          <w:spacing w:val="1"/>
        </w:rPr>
        <w:t> </w:t>
      </w:r>
      <w:r>
        <w:rPr/>
        <w:t>Louise</w:t>
      </w:r>
      <w:r>
        <w:rPr>
          <w:spacing w:val="87"/>
        </w:rPr>
        <w:t> </w:t>
      </w:r>
      <w:r>
        <w:rPr/>
        <w:t>Joy</w:t>
      </w:r>
      <w:r>
        <w:rPr>
          <w:spacing w:val="79"/>
        </w:rPr>
        <w:t> </w:t>
      </w:r>
      <w:r>
        <w:rPr/>
        <w:t>Brown</w:t>
      </w:r>
      <w:r>
        <w:rPr>
          <w:spacing w:val="79"/>
        </w:rPr>
        <w:t> </w:t>
      </w:r>
      <w:r>
        <w:rPr/>
        <w:t>on</w:t>
      </w:r>
      <w:r>
        <w:rPr>
          <w:spacing w:val="79"/>
        </w:rPr>
        <w:t> </w:t>
      </w:r>
      <w:r>
        <w:rPr/>
        <w:t>July</w:t>
      </w:r>
      <w:r>
        <w:rPr>
          <w:spacing w:val="84"/>
        </w:rPr>
        <w:t> </w:t>
      </w:r>
      <w:r>
        <w:rPr/>
        <w:t>12,1978.near</w:t>
      </w:r>
      <w:r>
        <w:rPr>
          <w:spacing w:val="91"/>
        </w:rPr>
        <w:t> </w:t>
      </w:r>
      <w:r>
        <w:rPr/>
        <w:t>Manchester</w:t>
      </w:r>
    </w:p>
    <w:p>
      <w:pPr>
        <w:pStyle w:val="BodyText"/>
        <w:ind w:right="41"/>
        <w:jc w:val="both"/>
      </w:pPr>
      <w:r>
        <w:rPr/>
        <w:t>,England was first recorded case of in vitro fertilization</w:t>
      </w:r>
      <w:r>
        <w:rPr>
          <w:spacing w:val="1"/>
        </w:rPr>
        <w:t> </w:t>
      </w:r>
      <w:r>
        <w:rPr/>
        <w:t>(IVF) .it is a fertilization in a</w:t>
      </w:r>
      <w:r>
        <w:rPr>
          <w:spacing w:val="1"/>
        </w:rPr>
        <w:t> </w:t>
      </w:r>
      <w:r>
        <w:rPr/>
        <w:t>laboratory dish .in IVF a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–to-be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follicle-stimulating</w:t>
      </w:r>
      <w:r>
        <w:rPr>
          <w:spacing w:val="1"/>
        </w:rPr>
        <w:t> </w:t>
      </w:r>
      <w:r>
        <w:rPr/>
        <w:t>hormones</w:t>
      </w:r>
      <w:r>
        <w:rPr>
          <w:spacing w:val="1"/>
        </w:rPr>
        <w:t> </w:t>
      </w:r>
      <w:r>
        <w:rPr/>
        <w:t>(FSH)soon after menstruation so that several secondary</w:t>
      </w:r>
      <w:r>
        <w:rPr>
          <w:spacing w:val="1"/>
        </w:rPr>
        <w:t> </w:t>
      </w:r>
      <w:r>
        <w:rPr/>
        <w:t>oocytes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several</w:t>
      </w:r>
      <w:r>
        <w:rPr>
          <w:spacing w:val="61"/>
        </w:rPr>
        <w:t> </w:t>
      </w:r>
      <w:r>
        <w:rPr/>
        <w:t>secondary</w:t>
      </w:r>
      <w:r>
        <w:rPr>
          <w:spacing w:val="-57"/>
        </w:rPr>
        <w:t> </w:t>
      </w:r>
      <w:r>
        <w:rPr/>
        <w:t>oocytes</w:t>
      </w:r>
      <w:r>
        <w:rPr>
          <w:spacing w:val="1"/>
        </w:rPr>
        <w:t> </w:t>
      </w:r>
      <w:r>
        <w:rPr/>
        <w:t>rather than single will be produced called super</w:t>
      </w:r>
      <w:r>
        <w:rPr>
          <w:spacing w:val="1"/>
        </w:rPr>
        <w:t> </w:t>
      </w:r>
      <w:r>
        <w:rPr/>
        <w:t>ovulation</w:t>
      </w:r>
      <w:r>
        <w:rPr>
          <w:spacing w:val="1"/>
        </w:rPr>
        <w:t> </w:t>
      </w:r>
      <w:r>
        <w:rPr/>
        <w:t>.when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follicles</w:t>
      </w:r>
      <w:r>
        <w:rPr>
          <w:spacing w:val="1"/>
        </w:rPr>
        <w:t> </w:t>
      </w:r>
      <w:r>
        <w:rPr/>
        <w:t>have</w:t>
      </w:r>
      <w:r>
        <w:rPr>
          <w:spacing w:val="61"/>
        </w:rPr>
        <w:t> </w:t>
      </w:r>
      <w:r>
        <w:rPr/>
        <w:t>reaches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,a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incision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umbilicus and the secondary oocytes are aspirated from</w:t>
      </w:r>
      <w:r>
        <w:rPr>
          <w:spacing w:val="1"/>
        </w:rPr>
        <w:t> </w:t>
      </w:r>
      <w:r>
        <w:rPr/>
        <w:t>the</w:t>
      </w:r>
      <w:r>
        <w:rPr>
          <w:spacing w:val="79"/>
        </w:rPr>
        <w:t> </w:t>
      </w:r>
      <w:r>
        <w:rPr/>
        <w:t>stimulated</w:t>
      </w:r>
      <w:r>
        <w:rPr>
          <w:spacing w:val="84"/>
        </w:rPr>
        <w:t> </w:t>
      </w:r>
      <w:r>
        <w:rPr/>
        <w:t>follicles</w:t>
      </w:r>
      <w:r>
        <w:rPr>
          <w:spacing w:val="82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transferred</w:t>
      </w:r>
      <w:r>
        <w:rPr>
          <w:spacing w:val="80"/>
        </w:rPr>
        <w:t> </w:t>
      </w:r>
      <w:r>
        <w:rPr/>
        <w:t>to</w:t>
      </w:r>
      <w:r>
        <w:rPr>
          <w:spacing w:val="84"/>
        </w:rPr>
        <w:t> </w:t>
      </w:r>
      <w:r>
        <w:rPr/>
        <w:t>a</w:t>
      </w:r>
      <w:r>
        <w:rPr>
          <w:spacing w:val="80"/>
        </w:rPr>
        <w:t> </w:t>
      </w:r>
      <w:r>
        <w:rPr/>
        <w:t>solution</w:t>
      </w:r>
    </w:p>
    <w:p>
      <w:pPr>
        <w:pStyle w:val="BodyText"/>
        <w:spacing w:line="242" w:lineRule="auto" w:before="60"/>
        <w:ind w:right="130"/>
        <w:jc w:val="both"/>
      </w:pPr>
      <w:r>
        <w:rPr/>
        <w:br w:type="column"/>
      </w:r>
      <w:r>
        <w:rPr/>
        <w:t>containing</w:t>
      </w:r>
      <w:r>
        <w:rPr>
          <w:spacing w:val="1"/>
        </w:rPr>
        <w:t> </w:t>
      </w:r>
      <w:r>
        <w:rPr/>
        <w:t>sperm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oocytes</w:t>
      </w:r>
      <w:r>
        <w:rPr>
          <w:spacing w:val="1"/>
        </w:rPr>
        <w:t> </w:t>
      </w:r>
      <w:r>
        <w:rPr/>
        <w:t>undergoes</w:t>
      </w:r>
      <w:r>
        <w:rPr>
          <w:spacing w:val="1"/>
        </w:rPr>
        <w:t> </w:t>
      </w:r>
      <w:r>
        <w:rPr/>
        <w:t>fertilization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ind w:right="137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Reproductive</w:t>
      </w:r>
      <w:r>
        <w:rPr>
          <w:spacing w:val="1"/>
        </w:rPr>
        <w:t> </w:t>
      </w:r>
      <w:r>
        <w:rPr/>
        <w:t>Medicine (ASRM), Age, Smoking, Sexually Transmitted</w:t>
      </w:r>
      <w:r>
        <w:rPr>
          <w:spacing w:val="-57"/>
        </w:rPr>
        <w:t> </w:t>
      </w:r>
      <w:r>
        <w:rPr/>
        <w:t>Infections, and Being Overweight or Underweight can all</w:t>
      </w:r>
      <w:r>
        <w:rPr>
          <w:spacing w:val="-57"/>
        </w:rPr>
        <w:t> </w:t>
      </w:r>
      <w:r>
        <w:rPr/>
        <w:t>affect</w:t>
      </w:r>
      <w:r>
        <w:rPr>
          <w:spacing w:val="6"/>
        </w:rPr>
        <w:t> </w:t>
      </w:r>
      <w:r>
        <w:rPr/>
        <w:t>fertility.</w:t>
      </w:r>
    </w:p>
    <w:p>
      <w:pPr>
        <w:pStyle w:val="Heading1"/>
        <w:spacing w:before="0"/>
        <w:jc w:val="left"/>
      </w:pPr>
      <w:r>
        <w:rPr/>
        <w:t>Smoking</w:t>
      </w:r>
    </w:p>
    <w:p>
      <w:pPr>
        <w:pStyle w:val="BodyText"/>
        <w:ind w:right="129"/>
        <w:jc w:val="both"/>
      </w:pPr>
      <w:r>
        <w:rPr/>
        <w:t>Smoking</w:t>
      </w:r>
      <w:r>
        <w:rPr>
          <w:spacing w:val="1"/>
        </w:rPr>
        <w:t> </w:t>
      </w:r>
      <w:r>
        <w:rPr/>
        <w:t>is harmful to the ovaries, and the degree of</w:t>
      </w:r>
      <w:r>
        <w:rPr>
          <w:spacing w:val="1"/>
        </w:rPr>
        <w:t> </w:t>
      </w:r>
      <w:r>
        <w:rPr/>
        <w:t>damage is dependent upon the amount and length of time</w:t>
      </w:r>
      <w:r>
        <w:rPr>
          <w:spacing w:val="-57"/>
        </w:rPr>
        <w:t> </w:t>
      </w:r>
      <w:r>
        <w:rPr/>
        <w:t>a woman smokes. Nicotine and other harmful chemicals</w:t>
      </w:r>
      <w:r>
        <w:rPr>
          <w:spacing w:val="1"/>
        </w:rPr>
        <w:t> </w:t>
      </w:r>
      <w:r>
        <w:rPr/>
        <w:t>in cigarettes interfere with the body’s ability to create</w:t>
      </w:r>
      <w:r>
        <w:rPr>
          <w:spacing w:val="1"/>
        </w:rPr>
        <w:t> </w:t>
      </w:r>
      <w:r>
        <w:rPr/>
        <w:t>estrogen, a hormone that regulates folliculogenesis and</w:t>
      </w:r>
      <w:r>
        <w:rPr>
          <w:spacing w:val="1"/>
        </w:rPr>
        <w:t> </w:t>
      </w:r>
      <w:r>
        <w:rPr/>
        <w:t>ovulation.</w:t>
      </w:r>
      <w:r>
        <w:rPr>
          <w:spacing w:val="1"/>
        </w:rPr>
        <w:t> </w:t>
      </w:r>
      <w:r>
        <w:rPr/>
        <w:t>Also,</w:t>
      </w:r>
      <w:r>
        <w:rPr>
          <w:spacing w:val="1"/>
        </w:rPr>
        <w:t> </w:t>
      </w:r>
      <w:r>
        <w:rPr/>
        <w:t>cigarette</w:t>
      </w:r>
      <w:r>
        <w:rPr>
          <w:spacing w:val="1"/>
        </w:rPr>
        <w:t> </w:t>
      </w:r>
      <w:r>
        <w:rPr/>
        <w:t>smoking</w:t>
      </w:r>
      <w:r>
        <w:rPr>
          <w:spacing w:val="1"/>
        </w:rPr>
        <w:t> </w:t>
      </w:r>
      <w:r>
        <w:rPr/>
        <w:t>interferes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folliculogenesis.</w:t>
      </w:r>
    </w:p>
    <w:p>
      <w:pPr>
        <w:pStyle w:val="Heading1"/>
        <w:spacing w:before="1"/>
      </w:pPr>
      <w:r>
        <w:rPr/>
        <w:t>Sexually</w:t>
      </w:r>
      <w:r>
        <w:rPr>
          <w:spacing w:val="-4"/>
        </w:rPr>
        <w:t> </w:t>
      </w:r>
      <w:r>
        <w:rPr/>
        <w:t>transmitted</w:t>
      </w:r>
      <w:r>
        <w:rPr>
          <w:spacing w:val="-2"/>
        </w:rPr>
        <w:t> </w:t>
      </w:r>
      <w:r>
        <w:rPr/>
        <w:t>infection</w:t>
      </w:r>
    </w:p>
    <w:p>
      <w:pPr>
        <w:pStyle w:val="BodyText"/>
        <w:ind w:right="129"/>
        <w:jc w:val="both"/>
      </w:pPr>
      <w:r>
        <w:rPr/>
        <w:t>Sexually transmitted</w:t>
      </w:r>
      <w:r>
        <w:rPr>
          <w:spacing w:val="1"/>
        </w:rPr>
        <w:t> </w:t>
      </w:r>
      <w:r>
        <w:rPr/>
        <w:t>infections</w:t>
      </w:r>
      <w:r>
        <w:rPr>
          <w:spacing w:val="1"/>
        </w:rPr>
        <w:t> </w:t>
      </w:r>
      <w:r>
        <w:rPr/>
        <w:t>are a</w:t>
      </w:r>
      <w:r>
        <w:rPr>
          <w:spacing w:val="1"/>
        </w:rPr>
        <w:t> </w:t>
      </w:r>
      <w:r>
        <w:rPr/>
        <w:t>leading cause of</w:t>
      </w:r>
      <w:r>
        <w:rPr>
          <w:spacing w:val="1"/>
        </w:rPr>
        <w:t> </w:t>
      </w:r>
      <w:r>
        <w:rPr/>
        <w:t>infertility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Fallopian</w:t>
      </w:r>
      <w:r>
        <w:rPr>
          <w:spacing w:val="1"/>
        </w:rPr>
        <w:t> </w:t>
      </w:r>
      <w:r>
        <w:rPr/>
        <w:t>Tubes</w:t>
      </w:r>
      <w:r>
        <w:rPr>
          <w:spacing w:val="1"/>
        </w:rPr>
        <w:t> </w:t>
      </w:r>
      <w:r>
        <w:rPr/>
        <w:t>Infection</w:t>
      </w:r>
      <w:r>
        <w:rPr>
          <w:spacing w:val="1"/>
        </w:rPr>
        <w:t> </w:t>
      </w:r>
      <w:r>
        <w:rPr/>
        <w:t>(Chlamydia).Infection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bacteria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viruses and usually transmitted sexually, these infections</w:t>
      </w:r>
      <w:r>
        <w:rPr>
          <w:spacing w:val="1"/>
        </w:rPr>
        <w:t> </w:t>
      </w:r>
      <w:r>
        <w:rPr/>
        <w:t>commonly cause inflammation resulting in scarring and</w:t>
      </w:r>
      <w:r>
        <w:rPr>
          <w:spacing w:val="1"/>
        </w:rPr>
        <w:t> </w:t>
      </w:r>
      <w:r>
        <w:rPr/>
        <w:t>damage.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is</w:t>
      </w:r>
      <w:r>
        <w:rPr>
          <w:spacing w:val="61"/>
        </w:rPr>
        <w:t> </w:t>
      </w:r>
      <w:r>
        <w:rPr/>
        <w:t>Hydrosalpnix,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condition in which the fallopian tube is occluded at both</w:t>
      </w:r>
      <w:r>
        <w:rPr>
          <w:spacing w:val="1"/>
        </w:rPr>
        <w:t> </w:t>
      </w:r>
      <w:r>
        <w:rPr/>
        <w:t>ends</w:t>
      </w:r>
      <w:r>
        <w:rPr>
          <w:spacing w:val="-1"/>
        </w:rPr>
        <w:t> </w:t>
      </w:r>
      <w:r>
        <w:rPr/>
        <w:t>and</w:t>
      </w:r>
      <w:r>
        <w:rPr>
          <w:spacing w:val="6"/>
        </w:rPr>
        <w:t> </w:t>
      </w:r>
      <w:r>
        <w:rPr/>
        <w:t>fluid</w:t>
      </w:r>
      <w:r>
        <w:rPr>
          <w:spacing w:val="2"/>
        </w:rPr>
        <w:t> </w:t>
      </w:r>
      <w:r>
        <w:rPr/>
        <w:t>collects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the tube.</w:t>
      </w:r>
    </w:p>
    <w:p>
      <w:pPr>
        <w:pStyle w:val="Heading1"/>
        <w:spacing w:line="272" w:lineRule="exact" w:before="4"/>
      </w:pPr>
      <w:r>
        <w:rPr/>
        <w:t>Body</w:t>
      </w:r>
      <w:r>
        <w:rPr>
          <w:spacing w:val="-3"/>
        </w:rPr>
        <w:t> </w:t>
      </w:r>
      <w:r>
        <w:rPr/>
        <w:t>weight and</w:t>
      </w:r>
      <w:r>
        <w:rPr>
          <w:spacing w:val="-2"/>
        </w:rPr>
        <w:t> </w:t>
      </w:r>
      <w:r>
        <w:rPr/>
        <w:t>eating</w:t>
      </w:r>
      <w:r>
        <w:rPr>
          <w:spacing w:val="-2"/>
        </w:rPr>
        <w:t> </w:t>
      </w:r>
      <w:r>
        <w:rPr/>
        <w:t>disorders</w:t>
      </w:r>
    </w:p>
    <w:p>
      <w:pPr>
        <w:pStyle w:val="BodyText"/>
        <w:ind w:right="134"/>
        <w:jc w:val="both"/>
      </w:pPr>
      <w:r>
        <w:rPr/>
        <w:t>Twelve percent of all infertility cases are a result of a</w:t>
      </w:r>
      <w:r>
        <w:rPr>
          <w:spacing w:val="1"/>
        </w:rPr>
        <w:t> </w:t>
      </w:r>
      <w:r>
        <w:rPr/>
        <w:t>woman either being underweight or overweight. Fat cells</w:t>
      </w:r>
      <w:r>
        <w:rPr>
          <w:spacing w:val="-57"/>
        </w:rPr>
        <w:t> </w:t>
      </w:r>
      <w:r>
        <w:rPr/>
        <w:t>produce estrogen, in addition to the primary sex organs.</w:t>
      </w:r>
      <w:r>
        <w:rPr>
          <w:spacing w:val="1"/>
        </w:rPr>
        <w:t> </w:t>
      </w:r>
      <w:r>
        <w:rPr/>
        <w:t>Too</w:t>
      </w:r>
      <w:r>
        <w:rPr>
          <w:spacing w:val="28"/>
        </w:rPr>
        <w:t> </w:t>
      </w:r>
      <w:r>
        <w:rPr/>
        <w:t>much</w:t>
      </w:r>
      <w:r>
        <w:rPr>
          <w:spacing w:val="24"/>
        </w:rPr>
        <w:t> </w:t>
      </w:r>
      <w:r>
        <w:rPr/>
        <w:t>body</w:t>
      </w:r>
      <w:r>
        <w:rPr>
          <w:spacing w:val="24"/>
        </w:rPr>
        <w:t> </w:t>
      </w:r>
      <w:r>
        <w:rPr/>
        <w:t>fat</w:t>
      </w:r>
      <w:r>
        <w:rPr>
          <w:spacing w:val="29"/>
        </w:rPr>
        <w:t> </w:t>
      </w:r>
      <w:r>
        <w:rPr/>
        <w:t>causes</w:t>
      </w:r>
      <w:r>
        <w:rPr>
          <w:spacing w:val="26"/>
        </w:rPr>
        <w:t> </w:t>
      </w:r>
      <w:r>
        <w:rPr/>
        <w:t>production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too</w:t>
      </w:r>
      <w:r>
        <w:rPr>
          <w:spacing w:val="28"/>
        </w:rPr>
        <w:t> </w:t>
      </w:r>
      <w:r>
        <w:rPr/>
        <w:t>much</w:t>
      </w:r>
    </w:p>
    <w:p>
      <w:pPr>
        <w:spacing w:after="0"/>
        <w:jc w:val="both"/>
        <w:sectPr>
          <w:type w:val="continuous"/>
          <w:pgSz w:w="11900" w:h="16820"/>
          <w:pgMar w:top="1040" w:bottom="1040" w:left="140" w:right="140"/>
          <w:cols w:num="2" w:equalWidth="0">
            <w:col w:w="5716" w:space="96"/>
            <w:col w:w="5808"/>
          </w:cols>
        </w:sectPr>
      </w:pPr>
    </w:p>
    <w:p>
      <w:pPr>
        <w:pStyle w:val="BodyText"/>
        <w:spacing w:before="88"/>
        <w:ind w:right="42"/>
        <w:jc w:val="both"/>
      </w:pPr>
      <w:r>
        <w:rPr/>
        <w:pict>
          <v:shape style="position:absolute;margin-left:12.72pt;margin-top:.483063pt;width:569.8pt;height:4.350pt;mso-position-horizontal-relative:page;mso-position-vertical-relative:paragraph;z-index:15729152" coordorigin="254,10" coordsize="11396,87" path="m11650,38l254,38,254,96,11650,96,11650,38xm11650,10l254,10,254,24,11650,24,11650,10xe" filled="true" fillcolor="#622423" stroked="false">
            <v:path arrowok="t"/>
            <v:fill type="solid"/>
            <w10:wrap type="none"/>
          </v:shape>
        </w:pict>
      </w:r>
      <w:r>
        <w:rPr/>
        <w:t>estrogen and the body begins to react as if it is on birth</w:t>
      </w:r>
      <w:r>
        <w:rPr>
          <w:spacing w:val="1"/>
        </w:rPr>
        <w:t> </w:t>
      </w:r>
      <w:r>
        <w:rPr/>
        <w:t>control, limiting the odds of getting pregnant. Too little</w:t>
      </w:r>
      <w:r>
        <w:rPr>
          <w:spacing w:val="1"/>
        </w:rPr>
        <w:t> </w:t>
      </w:r>
      <w:r>
        <w:rPr/>
        <w:t>body fat causes insufficient production of estrogen and</w:t>
      </w:r>
      <w:r>
        <w:rPr>
          <w:spacing w:val="1"/>
        </w:rPr>
        <w:t> </w:t>
      </w:r>
      <w:r>
        <w:rPr/>
        <w:t>disruption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menstrual</w:t>
      </w:r>
      <w:r>
        <w:rPr>
          <w:spacing w:val="1"/>
        </w:rPr>
        <w:t> </w:t>
      </w:r>
      <w:r>
        <w:rPr/>
        <w:t>cycle.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overweight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cycles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ovulation</w:t>
      </w:r>
      <w:r>
        <w:rPr>
          <w:spacing w:val="-4"/>
        </w:rPr>
        <w:t> </w:t>
      </w:r>
      <w:r>
        <w:rPr/>
        <w:t>does not</w:t>
      </w:r>
      <w:r>
        <w:rPr>
          <w:spacing w:val="1"/>
        </w:rPr>
        <w:t> </w:t>
      </w:r>
      <w:r>
        <w:rPr/>
        <w:t>occur</w:t>
      </w:r>
      <w:r>
        <w:rPr>
          <w:spacing w:val="-6"/>
        </w:rPr>
        <w:t> </w:t>
      </w:r>
      <w:r>
        <w:rPr/>
        <w:t>or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inadequate.</w:t>
      </w:r>
    </w:p>
    <w:p>
      <w:pPr>
        <w:pStyle w:val="Heading1"/>
        <w:spacing w:before="5"/>
      </w:pPr>
      <w:r>
        <w:rPr/>
        <w:t>Other</w:t>
      </w:r>
      <w:r>
        <w:rPr>
          <w:spacing w:val="-7"/>
        </w:rPr>
        <w:t> </w:t>
      </w:r>
      <w:r>
        <w:rPr/>
        <w:t>factors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4" w:lineRule="exact" w:before="0" w:after="0"/>
        <w:ind w:left="359" w:right="0" w:hanging="217"/>
        <w:jc w:val="left"/>
        <w:rPr>
          <w:b/>
          <w:sz w:val="24"/>
        </w:rPr>
      </w:pPr>
      <w:r>
        <w:rPr>
          <w:b/>
          <w:sz w:val="24"/>
        </w:rPr>
        <w:t>Ovarian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factors</w:t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74" w:lineRule="exact" w:before="0" w:after="0"/>
        <w:ind w:left="426" w:right="0" w:hanging="284"/>
        <w:jc w:val="left"/>
        <w:rPr>
          <w:sz w:val="24"/>
        </w:rPr>
      </w:pPr>
      <w:r>
        <w:rPr>
          <w:sz w:val="24"/>
        </w:rPr>
        <w:t>Polycystic</w:t>
      </w:r>
      <w:r>
        <w:rPr>
          <w:spacing w:val="-4"/>
          <w:sz w:val="24"/>
        </w:rPr>
        <w:t> </w:t>
      </w:r>
      <w:r>
        <w:rPr>
          <w:sz w:val="24"/>
        </w:rPr>
        <w:t>ovary</w:t>
      </w:r>
      <w:r>
        <w:rPr>
          <w:spacing w:val="-7"/>
          <w:sz w:val="24"/>
        </w:rPr>
        <w:t> </w:t>
      </w:r>
      <w:r>
        <w:rPr>
          <w:sz w:val="24"/>
        </w:rPr>
        <w:t>syndrome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5" w:lineRule="exact" w:before="0" w:after="0"/>
        <w:ind w:left="488" w:right="0" w:hanging="346"/>
        <w:jc w:val="left"/>
        <w:rPr>
          <w:sz w:val="24"/>
        </w:rPr>
      </w:pPr>
      <w:r>
        <w:rPr>
          <w:sz w:val="24"/>
        </w:rPr>
        <w:t>Anovulation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37" w:lineRule="auto" w:before="5" w:after="0"/>
        <w:ind w:left="426" w:right="47" w:hanging="284"/>
        <w:jc w:val="left"/>
        <w:rPr>
          <w:sz w:val="24"/>
        </w:rPr>
      </w:pPr>
      <w:r>
        <w:rPr/>
        <w:tab/>
      </w:r>
      <w:r>
        <w:rPr>
          <w:sz w:val="24"/>
        </w:rPr>
        <w:t>Diminished</w:t>
      </w:r>
      <w:r>
        <w:rPr>
          <w:spacing w:val="1"/>
          <w:sz w:val="24"/>
        </w:rPr>
        <w:t> </w:t>
      </w:r>
      <w:r>
        <w:rPr>
          <w:sz w:val="24"/>
        </w:rPr>
        <w:t>ovarian reserve,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1"/>
          <w:sz w:val="24"/>
        </w:rPr>
        <w:t> </w:t>
      </w:r>
      <w:r>
        <w:rPr>
          <w:sz w:val="24"/>
        </w:rPr>
        <w:t>Poor</w:t>
      </w:r>
      <w:r>
        <w:rPr>
          <w:spacing w:val="1"/>
          <w:sz w:val="24"/>
        </w:rPr>
        <w:t> </w:t>
      </w:r>
      <w:r>
        <w:rPr>
          <w:sz w:val="24"/>
        </w:rPr>
        <w:t>Ovarian</w:t>
      </w:r>
      <w:r>
        <w:rPr>
          <w:spacing w:val="-57"/>
          <w:sz w:val="24"/>
        </w:rPr>
        <w:t> </w:t>
      </w:r>
      <w:r>
        <w:rPr>
          <w:sz w:val="24"/>
        </w:rPr>
        <w:t>Reserve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5" w:lineRule="exact" w:before="3" w:after="0"/>
        <w:ind w:left="488" w:right="0" w:hanging="346"/>
        <w:jc w:val="left"/>
        <w:rPr>
          <w:sz w:val="24"/>
        </w:rPr>
      </w:pPr>
      <w:r>
        <w:rPr>
          <w:sz w:val="24"/>
        </w:rPr>
        <w:t>Premature</w:t>
      </w:r>
      <w:r>
        <w:rPr>
          <w:spacing w:val="-5"/>
          <w:sz w:val="24"/>
        </w:rPr>
        <w:t> </w:t>
      </w:r>
      <w:r>
        <w:rPr>
          <w:sz w:val="24"/>
        </w:rPr>
        <w:t>menopause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5" w:lineRule="exact" w:before="0" w:after="0"/>
        <w:ind w:left="488" w:right="0" w:hanging="346"/>
        <w:jc w:val="left"/>
        <w:rPr>
          <w:sz w:val="24"/>
        </w:rPr>
      </w:pPr>
      <w:r>
        <w:rPr>
          <w:sz w:val="24"/>
        </w:rPr>
        <w:t>Menopause</w:t>
      </w:r>
    </w:p>
    <w:p>
      <w:pPr>
        <w:pStyle w:val="ListParagraph"/>
        <w:numPr>
          <w:ilvl w:val="1"/>
          <w:numId w:val="1"/>
        </w:numPr>
        <w:tabs>
          <w:tab w:pos="488" w:val="left" w:leader="none"/>
          <w:tab w:pos="489" w:val="left" w:leader="none"/>
        </w:tabs>
        <w:spacing w:line="275" w:lineRule="exact" w:before="2" w:after="0"/>
        <w:ind w:left="488" w:right="0" w:hanging="346"/>
        <w:jc w:val="left"/>
        <w:rPr>
          <w:sz w:val="24"/>
        </w:rPr>
      </w:pPr>
      <w:r>
        <w:rPr>
          <w:sz w:val="24"/>
        </w:rPr>
        <w:t>Luteal</w:t>
      </w:r>
      <w:r>
        <w:rPr>
          <w:spacing w:val="-8"/>
          <w:sz w:val="24"/>
        </w:rPr>
        <w:t> </w:t>
      </w:r>
      <w:r>
        <w:rPr>
          <w:sz w:val="24"/>
        </w:rPr>
        <w:t>dysfunction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5" w:lineRule="exact" w:before="0" w:after="0"/>
        <w:ind w:left="488" w:right="0" w:hanging="346"/>
        <w:jc w:val="left"/>
        <w:rPr>
          <w:sz w:val="24"/>
        </w:rPr>
      </w:pPr>
      <w:r>
        <w:rPr>
          <w:sz w:val="24"/>
        </w:rPr>
        <w:t>Gonadal</w:t>
      </w:r>
      <w:r>
        <w:rPr>
          <w:spacing w:val="-11"/>
          <w:sz w:val="24"/>
        </w:rPr>
        <w:t> </w:t>
      </w:r>
      <w:r>
        <w:rPr>
          <w:sz w:val="24"/>
        </w:rPr>
        <w:t>dysgenesis</w:t>
      </w:r>
      <w:r>
        <w:rPr>
          <w:spacing w:val="-3"/>
          <w:sz w:val="24"/>
        </w:rPr>
        <w:t> </w:t>
      </w:r>
      <w:r>
        <w:rPr>
          <w:sz w:val="24"/>
        </w:rPr>
        <w:t>( Turner</w:t>
      </w:r>
      <w:r>
        <w:rPr>
          <w:spacing w:val="1"/>
          <w:sz w:val="24"/>
        </w:rPr>
        <w:t> </w:t>
      </w:r>
      <w:r>
        <w:rPr>
          <w:sz w:val="24"/>
        </w:rPr>
        <w:t>syndrome</w:t>
      </w:r>
      <w:r>
        <w:rPr>
          <w:spacing w:val="-3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3" w:after="0"/>
        <w:ind w:left="488" w:right="0" w:hanging="346"/>
        <w:jc w:val="left"/>
        <w:rPr>
          <w:sz w:val="24"/>
        </w:rPr>
      </w:pPr>
      <w:r>
        <w:rPr>
          <w:sz w:val="24"/>
        </w:rPr>
        <w:t>Ovarian</w:t>
      </w:r>
      <w:r>
        <w:rPr>
          <w:spacing w:val="-10"/>
          <w:sz w:val="24"/>
        </w:rPr>
        <w:t> </w:t>
      </w:r>
      <w:r>
        <w:rPr>
          <w:sz w:val="24"/>
        </w:rPr>
        <w:t>cancer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75" w:lineRule="exact" w:before="2" w:after="0"/>
        <w:ind w:left="450" w:right="0" w:hanging="308"/>
        <w:jc w:val="left"/>
      </w:pPr>
      <w:r>
        <w:rPr/>
        <w:t>Vaginal</w:t>
      </w:r>
      <w:r>
        <w:rPr>
          <w:spacing w:val="-9"/>
        </w:rPr>
        <w:t> </w:t>
      </w:r>
      <w:r>
        <w:rPr/>
        <w:t>factors</w:t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74" w:lineRule="exact" w:before="0" w:after="0"/>
        <w:ind w:left="426" w:right="0" w:hanging="284"/>
        <w:jc w:val="left"/>
        <w:rPr>
          <w:sz w:val="24"/>
        </w:rPr>
      </w:pPr>
      <w:r>
        <w:rPr>
          <w:sz w:val="24"/>
        </w:rPr>
        <w:t>Vaginismus</w:t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75" w:lineRule="exact" w:before="0" w:after="0"/>
        <w:ind w:left="426" w:right="0" w:hanging="284"/>
        <w:jc w:val="left"/>
        <w:rPr>
          <w:sz w:val="24"/>
        </w:rPr>
      </w:pPr>
      <w:r>
        <w:rPr>
          <w:sz w:val="24"/>
        </w:rPr>
        <w:t>Vaginal</w:t>
      </w:r>
      <w:r>
        <w:rPr>
          <w:spacing w:val="-5"/>
          <w:sz w:val="24"/>
        </w:rPr>
        <w:t> </w:t>
      </w:r>
      <w:r>
        <w:rPr>
          <w:sz w:val="24"/>
        </w:rPr>
        <w:t>obstruction</w:t>
      </w: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72" w:lineRule="exact" w:before="7" w:after="0"/>
        <w:ind w:left="541" w:right="0" w:hanging="399"/>
        <w:jc w:val="left"/>
      </w:pPr>
      <w:r>
        <w:rPr/>
        <w:t>Genetic</w:t>
      </w:r>
      <w:r>
        <w:rPr>
          <w:spacing w:val="-2"/>
        </w:rPr>
        <w:t> </w:t>
      </w:r>
      <w:r>
        <w:rPr/>
        <w:t>factors</w:t>
      </w:r>
    </w:p>
    <w:p>
      <w:pPr>
        <w:pStyle w:val="BodyText"/>
        <w:ind w:right="42"/>
        <w:jc w:val="both"/>
      </w:pPr>
      <w:r>
        <w:rPr/>
        <w:t>Various</w:t>
      </w:r>
      <w:r>
        <w:rPr>
          <w:spacing w:val="1"/>
        </w:rPr>
        <w:t> </w:t>
      </w:r>
      <w:r>
        <w:rPr/>
        <w:t>intersexed</w:t>
      </w:r>
      <w:r>
        <w:rPr>
          <w:spacing w:val="1"/>
        </w:rPr>
        <w:t> </w:t>
      </w:r>
      <w:r>
        <w:rPr/>
        <w:t>conditions,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androgen</w:t>
      </w:r>
      <w:r>
        <w:rPr>
          <w:spacing w:val="1"/>
        </w:rPr>
        <w:t> </w:t>
      </w:r>
      <w:r>
        <w:rPr/>
        <w:t>insensitivity syndrome MRKH, or Mayer-Rokitansky –</w:t>
      </w:r>
      <w:r>
        <w:rPr>
          <w:spacing w:val="1"/>
        </w:rPr>
        <w:t> </w:t>
      </w:r>
      <w:r>
        <w:rPr/>
        <w:t>Küster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Hauser</w:t>
      </w:r>
      <w:r>
        <w:rPr>
          <w:spacing w:val="1"/>
        </w:rPr>
        <w:t> </w:t>
      </w:r>
      <w:r>
        <w:rPr/>
        <w:t>Syndrome,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amenorrhea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underdeveloped</w:t>
      </w:r>
      <w:r>
        <w:rPr>
          <w:spacing w:val="1"/>
        </w:rPr>
        <w:t> </w:t>
      </w:r>
      <w:r>
        <w:rPr/>
        <w:t>uterus.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MRKH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biologically</w:t>
      </w:r>
      <w:r>
        <w:rPr>
          <w:spacing w:val="1"/>
        </w:rPr>
        <w:t> </w:t>
      </w:r>
      <w:r>
        <w:rPr/>
        <w:t>female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-57"/>
        </w:rPr>
        <w:t> </w:t>
      </w:r>
      <w:r>
        <w:rPr/>
        <w:t>believed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occur</w:t>
      </w:r>
      <w:r>
        <w:rPr>
          <w:spacing w:val="3"/>
        </w:rPr>
        <w:t> </w:t>
      </w:r>
      <w:r>
        <w:rPr/>
        <w:t>in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5,000</w:t>
      </w:r>
      <w:r>
        <w:rPr>
          <w:spacing w:val="2"/>
        </w:rPr>
        <w:t> </w:t>
      </w:r>
      <w:r>
        <w:rPr/>
        <w:t>females.</w:t>
      </w: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75" w:lineRule="exact" w:before="2" w:after="0"/>
        <w:ind w:left="532" w:right="0" w:hanging="389"/>
        <w:jc w:val="both"/>
      </w:pPr>
      <w:r>
        <w:rPr/>
        <w:t>Hormonal</w:t>
      </w:r>
      <w:r>
        <w:rPr>
          <w:spacing w:val="-7"/>
        </w:rPr>
        <w:t> </w:t>
      </w:r>
      <w:r>
        <w:rPr/>
        <w:t>Problems</w:t>
      </w:r>
    </w:p>
    <w:p>
      <w:pPr>
        <w:pStyle w:val="BodyText"/>
        <w:ind w:right="42"/>
        <w:jc w:val="both"/>
      </w:pPr>
      <w:r>
        <w:rPr/>
        <w:t>These are the most common causes of anovulation.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 of ovulation depends upon a complex balance of</w:t>
      </w:r>
      <w:r>
        <w:rPr>
          <w:spacing w:val="1"/>
        </w:rPr>
        <w:t> </w:t>
      </w:r>
      <w:r>
        <w:rPr/>
        <w:t>hormones and their interactions to be successful, and any</w:t>
      </w:r>
      <w:r>
        <w:rPr>
          <w:spacing w:val="-57"/>
        </w:rPr>
        <w:t> </w:t>
      </w:r>
      <w:r>
        <w:rPr/>
        <w:t>disruption</w:t>
      </w:r>
      <w:r>
        <w:rPr>
          <w:spacing w:val="1"/>
        </w:rPr>
        <w:t> </w:t>
      </w:r>
      <w:r>
        <w:rPr/>
        <w:t>in this process can hinder</w:t>
      </w:r>
      <w:r>
        <w:rPr>
          <w:spacing w:val="60"/>
        </w:rPr>
        <w:t> </w:t>
      </w:r>
      <w:r>
        <w:rPr/>
        <w:t>ovulation.</w:t>
      </w:r>
      <w:r>
        <w:rPr>
          <w:spacing w:val="6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three</w:t>
      </w:r>
      <w:r>
        <w:rPr>
          <w:spacing w:val="5"/>
        </w:rPr>
        <w:t> </w:t>
      </w:r>
      <w:r>
        <w:rPr/>
        <w:t>main</w:t>
      </w:r>
      <w:r>
        <w:rPr>
          <w:spacing w:val="1"/>
        </w:rPr>
        <w:t> </w:t>
      </w:r>
      <w:r>
        <w:rPr/>
        <w:t>sources</w:t>
      </w:r>
      <w:r>
        <w:rPr>
          <w:spacing w:val="-2"/>
        </w:rPr>
        <w:t> </w:t>
      </w:r>
      <w:r>
        <w:rPr/>
        <w:t>causing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problem</w:t>
      </w:r>
      <w:r>
        <w:rPr>
          <w:vertAlign w:val="superscript"/>
        </w:rPr>
        <w:t>5-7</w:t>
      </w:r>
    </w:p>
    <w:p>
      <w:pPr>
        <w:spacing w:line="275" w:lineRule="exact" w:before="1"/>
        <w:ind w:left="143" w:right="0" w:firstLine="0"/>
        <w:jc w:val="both"/>
        <w:rPr>
          <w:b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VITRO</w:t>
      </w:r>
      <w:r>
        <w:rPr>
          <w:b/>
          <w:i/>
          <w:spacing w:val="-4"/>
          <w:sz w:val="24"/>
        </w:rPr>
        <w:t> </w:t>
      </w:r>
      <w:r>
        <w:rPr>
          <w:b/>
          <w:sz w:val="24"/>
        </w:rPr>
        <w:t>FERTILIZATION</w:t>
      </w:r>
    </w:p>
    <w:p>
      <w:pPr>
        <w:pStyle w:val="BodyText"/>
        <w:ind w:right="38"/>
        <w:jc w:val="both"/>
      </w:pPr>
      <w:r>
        <w:rPr/>
        <w:t>Egg cells are fertilized outside the woman’s body. 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hormonally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ovulatory</w:t>
      </w:r>
      <w:r>
        <w:rPr>
          <w:spacing w:val="-57"/>
        </w:rPr>
        <w:t> </w:t>
      </w:r>
      <w:r>
        <w:rPr/>
        <w:t>process, removing ova (eggs) from the woman's ovaries</w:t>
      </w:r>
      <w:r>
        <w:rPr>
          <w:spacing w:val="1"/>
        </w:rPr>
        <w:t> </w:t>
      </w:r>
      <w:r>
        <w:rPr/>
        <w:t>and letting sperm fertilise them in a fluid medium. The</w:t>
      </w:r>
      <w:r>
        <w:rPr>
          <w:spacing w:val="1"/>
        </w:rPr>
        <w:t> </w:t>
      </w:r>
      <w:r>
        <w:rPr/>
        <w:t>fertilised egg (zygote) is then transferred to the patient's</w:t>
      </w:r>
      <w:r>
        <w:rPr>
          <w:spacing w:val="1"/>
        </w:rPr>
        <w:t> </w:t>
      </w:r>
      <w:r>
        <w:rPr/>
        <w:t>uterus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pregnancy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Heading1"/>
      </w:pPr>
      <w:r>
        <w:rPr/>
        <w:t>Expansions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IVF</w:t>
      </w:r>
    </w:p>
    <w:p>
      <w:pPr>
        <w:pStyle w:val="BodyText"/>
        <w:ind w:right="47"/>
        <w:jc w:val="both"/>
      </w:pPr>
      <w:r>
        <w:rPr/>
        <w:t>The following are techniques involved in, or requiring, in</w:t>
      </w:r>
      <w:r>
        <w:rPr>
          <w:spacing w:val="-57"/>
        </w:rPr>
        <w:t> </w:t>
      </w:r>
      <w:r>
        <w:rPr/>
        <w:t>vitro</w:t>
      </w:r>
      <w:r>
        <w:rPr>
          <w:spacing w:val="1"/>
        </w:rPr>
        <w:t> </w:t>
      </w:r>
      <w:r>
        <w:rPr/>
        <w:t>fertilization.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vitro</w:t>
      </w:r>
      <w:r>
        <w:rPr>
          <w:spacing w:val="1"/>
        </w:rPr>
        <w:t> </w:t>
      </w:r>
      <w:r>
        <w:rPr/>
        <w:t>fertilization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necessarily</w:t>
      </w:r>
      <w:r>
        <w:rPr>
          <w:spacing w:val="1"/>
        </w:rPr>
        <w:t> </w:t>
      </w:r>
      <w:r>
        <w:rPr/>
        <w:t>involve</w:t>
      </w:r>
      <w:r>
        <w:rPr>
          <w:spacing w:val="1"/>
        </w:rPr>
        <w:t> </w:t>
      </w:r>
      <w:r>
        <w:rPr/>
        <w:t>each</w:t>
      </w:r>
      <w:r>
        <w:rPr>
          <w:spacing w:val="-4"/>
        </w:rPr>
        <w:t> </w:t>
      </w:r>
      <w:r>
        <w:rPr/>
        <w:t>technique.</w:t>
      </w:r>
    </w:p>
    <w:p>
      <w:pPr>
        <w:pStyle w:val="Heading1"/>
        <w:numPr>
          <w:ilvl w:val="0"/>
          <w:numId w:val="2"/>
        </w:numPr>
        <w:tabs>
          <w:tab w:pos="388" w:val="left" w:leader="none"/>
        </w:tabs>
        <w:spacing w:line="274" w:lineRule="exact" w:before="0" w:after="0"/>
        <w:ind w:left="388" w:right="0" w:hanging="245"/>
        <w:jc w:val="both"/>
        <w:rPr>
          <w:b w:val="0"/>
        </w:rPr>
      </w:pPr>
      <w:r>
        <w:rPr/>
        <w:t>Transvaginal</w:t>
      </w:r>
      <w:r>
        <w:rPr>
          <w:spacing w:val="-6"/>
        </w:rPr>
        <w:t> </w:t>
      </w:r>
      <w:r>
        <w:rPr/>
        <w:t>ovum retrieval</w:t>
      </w:r>
      <w:r>
        <w:rPr>
          <w:spacing w:val="-6"/>
        </w:rPr>
        <w:t> </w:t>
      </w:r>
      <w:r>
        <w:rPr/>
        <w:t>(OCR</w:t>
      </w:r>
      <w:r>
        <w:rPr>
          <w:b w:val="0"/>
        </w:rPr>
        <w:t>)</w:t>
      </w:r>
    </w:p>
    <w:p>
      <w:pPr>
        <w:pStyle w:val="BodyText"/>
        <w:spacing w:before="1"/>
        <w:ind w:right="42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whereby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needle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inserted</w:t>
      </w:r>
      <w:r>
        <w:rPr>
          <w:spacing w:val="1"/>
        </w:rPr>
        <w:t> </w:t>
      </w:r>
      <w:r>
        <w:rPr/>
        <w:t>through the back of the vagina and guided via ultrasound</w:t>
      </w:r>
      <w:r>
        <w:rPr>
          <w:spacing w:val="1"/>
        </w:rPr>
        <w:t> </w:t>
      </w:r>
      <w:r>
        <w:rPr/>
        <w:t>into the ovarian follicles to collect the fluid that contains</w:t>
      </w:r>
      <w:r>
        <w:rPr>
          <w:spacing w:val="1"/>
        </w:rPr>
        <w:t> </w:t>
      </w:r>
      <w:r>
        <w:rPr/>
        <w:t>the eggs.</w:t>
      </w:r>
    </w:p>
    <w:p>
      <w:pPr>
        <w:pStyle w:val="Heading1"/>
        <w:numPr>
          <w:ilvl w:val="0"/>
          <w:numId w:val="2"/>
        </w:numPr>
        <w:tabs>
          <w:tab w:pos="388" w:val="left" w:leader="none"/>
        </w:tabs>
        <w:spacing w:line="272" w:lineRule="exact" w:before="93" w:after="0"/>
        <w:ind w:left="388" w:right="0" w:hanging="245"/>
        <w:jc w:val="both"/>
      </w:pPr>
      <w:r>
        <w:rPr>
          <w:spacing w:val="-1"/>
        </w:rPr>
        <w:br w:type="column"/>
      </w:r>
      <w:r>
        <w:rPr/>
        <w:t>Assisted</w:t>
      </w:r>
      <w:r>
        <w:rPr>
          <w:spacing w:val="-3"/>
        </w:rPr>
        <w:t> </w:t>
      </w:r>
      <w:r>
        <w:rPr/>
        <w:t>zona</w:t>
      </w:r>
      <w:r>
        <w:rPr>
          <w:spacing w:val="-3"/>
        </w:rPr>
        <w:t> </w:t>
      </w:r>
      <w:r>
        <w:rPr/>
        <w:t>hatching</w:t>
      </w:r>
      <w:r>
        <w:rPr>
          <w:spacing w:val="-8"/>
        </w:rPr>
        <w:t> </w:t>
      </w:r>
      <w:r>
        <w:rPr/>
        <w:t>(AZH)</w:t>
      </w:r>
    </w:p>
    <w:p>
      <w:pPr>
        <w:pStyle w:val="BodyText"/>
        <w:ind w:right="137"/>
        <w:jc w:val="both"/>
      </w:pPr>
      <w:r>
        <w:rPr/>
        <w:t>It is performed shortly before the embryo</w:t>
      </w:r>
      <w:r>
        <w:rPr>
          <w:spacing w:val="60"/>
        </w:rPr>
        <w:t> </w:t>
      </w:r>
      <w:r>
        <w:rPr/>
        <w:t>is transferred</w:t>
      </w:r>
      <w:r>
        <w:rPr>
          <w:spacing w:val="1"/>
        </w:rPr>
        <w:t> </w:t>
      </w:r>
      <w:r>
        <w:rPr/>
        <w:t>to the uterus. A small opening is made in the outer layer</w:t>
      </w:r>
      <w:r>
        <w:rPr>
          <w:spacing w:val="1"/>
        </w:rPr>
        <w:t> </w:t>
      </w:r>
      <w:r>
        <w:rPr/>
        <w:t>surrounding the egg in order to help the embryo</w:t>
      </w:r>
      <w:r>
        <w:rPr>
          <w:spacing w:val="60"/>
        </w:rPr>
        <w:t> </w:t>
      </w:r>
      <w:r>
        <w:rPr/>
        <w:t>hatch</w:t>
      </w:r>
      <w:r>
        <w:rPr>
          <w:spacing w:val="1"/>
        </w:rPr>
        <w:t> </w:t>
      </w:r>
      <w:r>
        <w:rPr/>
        <w:t>out and aid in the implantation process of the growing</w:t>
      </w:r>
      <w:r>
        <w:rPr>
          <w:spacing w:val="1"/>
        </w:rPr>
        <w:t> </w:t>
      </w:r>
      <w:r>
        <w:rPr/>
        <w:t>embryo.</w:t>
      </w:r>
    </w:p>
    <w:p>
      <w:pPr>
        <w:pStyle w:val="Heading1"/>
        <w:numPr>
          <w:ilvl w:val="0"/>
          <w:numId w:val="2"/>
        </w:numPr>
        <w:tabs>
          <w:tab w:pos="388" w:val="left" w:leader="none"/>
        </w:tabs>
        <w:spacing w:line="272" w:lineRule="exact" w:before="4" w:after="0"/>
        <w:ind w:left="388" w:right="0" w:hanging="245"/>
        <w:jc w:val="both"/>
      </w:pPr>
      <w:r>
        <w:rPr/>
        <w:t>Intracytoplasmic</w:t>
      </w:r>
      <w:r>
        <w:rPr>
          <w:spacing w:val="-5"/>
        </w:rPr>
        <w:t> </w:t>
      </w:r>
      <w:r>
        <w:rPr/>
        <w:t>sperm</w:t>
      </w:r>
      <w:r>
        <w:rPr>
          <w:spacing w:val="-6"/>
        </w:rPr>
        <w:t> </w:t>
      </w:r>
      <w:r>
        <w:rPr/>
        <w:t>injection</w:t>
      </w:r>
      <w:r>
        <w:rPr>
          <w:spacing w:val="-7"/>
        </w:rPr>
        <w:t> </w:t>
      </w:r>
      <w:r>
        <w:rPr/>
        <w:t>(ICSI)</w:t>
      </w:r>
    </w:p>
    <w:p>
      <w:pPr>
        <w:pStyle w:val="BodyText"/>
        <w:ind w:right="134"/>
        <w:jc w:val="both"/>
      </w:pPr>
      <w:r>
        <w:rPr>
          <w:b/>
        </w:rPr>
        <w:t>ICSI </w:t>
      </w:r>
      <w:r>
        <w:rPr/>
        <w:t>is beneficial in the case of male factor infertility</w:t>
      </w:r>
      <w:r>
        <w:rPr>
          <w:spacing w:val="1"/>
        </w:rPr>
        <w:t> </w:t>
      </w:r>
      <w:r>
        <w:rPr/>
        <w:t>where sperm counts are very low or failed fertilization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IVF</w:t>
      </w:r>
      <w:r>
        <w:rPr>
          <w:spacing w:val="1"/>
        </w:rPr>
        <w:t> </w:t>
      </w:r>
      <w:r>
        <w:rPr/>
        <w:t>attempt(s).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ICSI</w:t>
      </w:r>
      <w:r>
        <w:rPr>
          <w:spacing w:val="1"/>
        </w:rPr>
        <w:t> </w:t>
      </w:r>
      <w:r>
        <w:rPr/>
        <w:t>procedure involves a single sperm carefully injected into</w:t>
      </w:r>
      <w:r>
        <w:rPr>
          <w:spacing w:val="1"/>
        </w:rPr>
        <w:t> </w:t>
      </w:r>
      <w:r>
        <w:rPr/>
        <w:t>the center of an egg using a microneedle. This method is</w:t>
      </w:r>
      <w:r>
        <w:rPr>
          <w:spacing w:val="1"/>
        </w:rPr>
        <w:t> </w:t>
      </w:r>
      <w:r>
        <w:rPr/>
        <w:t>also</w:t>
      </w:r>
      <w:r>
        <w:rPr>
          <w:spacing w:val="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employed when</w:t>
      </w:r>
      <w:r>
        <w:rPr>
          <w:spacing w:val="-4"/>
        </w:rPr>
        <w:t> </w:t>
      </w:r>
      <w:r>
        <w:rPr/>
        <w:t>donor</w:t>
      </w:r>
      <w:r>
        <w:rPr>
          <w:spacing w:val="2"/>
        </w:rPr>
        <w:t> </w:t>
      </w:r>
      <w:r>
        <w:rPr/>
        <w:t>sperm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used.</w:t>
      </w:r>
    </w:p>
    <w:p>
      <w:pPr>
        <w:pStyle w:val="BodyText"/>
        <w:ind w:right="132"/>
        <w:jc w:val="both"/>
      </w:pPr>
      <w:r>
        <w:rPr/>
        <w:t>Autologous endometrial coculture is a possible treatment</w:t>
      </w:r>
      <w:r>
        <w:rPr>
          <w:spacing w:val="-57"/>
        </w:rPr>
        <w:t> </w:t>
      </w:r>
      <w:r>
        <w:rPr/>
        <w:t>for patients who have failed previous IVF attempts or</w:t>
      </w:r>
      <w:r>
        <w:rPr>
          <w:spacing w:val="1"/>
        </w:rPr>
        <w:t> </w:t>
      </w:r>
      <w:r>
        <w:rPr/>
        <w:t>who have poor embryo quality. The patient's fertilized</w:t>
      </w:r>
      <w:r>
        <w:rPr>
          <w:spacing w:val="1"/>
        </w:rPr>
        <w:t> </w:t>
      </w:r>
      <w:r>
        <w:rPr/>
        <w:t>eggs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lining,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environment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/>
        <w:t>embryo</w:t>
      </w:r>
      <w:r>
        <w:rPr>
          <w:spacing w:val="6"/>
        </w:rPr>
        <w:t> </w:t>
      </w:r>
      <w:r>
        <w:rPr/>
        <w:t>development.</w:t>
      </w:r>
    </w:p>
    <w:p>
      <w:pPr>
        <w:pStyle w:val="Heading1"/>
        <w:numPr>
          <w:ilvl w:val="0"/>
          <w:numId w:val="2"/>
        </w:numPr>
        <w:tabs>
          <w:tab w:pos="388" w:val="left" w:leader="none"/>
        </w:tabs>
        <w:spacing w:line="275" w:lineRule="exact" w:before="1" w:after="0"/>
        <w:ind w:left="388" w:right="0" w:hanging="245"/>
        <w:jc w:val="both"/>
      </w:pPr>
      <w:r>
        <w:rPr/>
        <w:t>Zygote</w:t>
      </w:r>
      <w:r>
        <w:rPr>
          <w:spacing w:val="-5"/>
        </w:rPr>
        <w:t> </w:t>
      </w:r>
      <w:r>
        <w:rPr/>
        <w:t>intrafallopian</w:t>
      </w:r>
      <w:r>
        <w:rPr>
          <w:spacing w:val="-3"/>
        </w:rPr>
        <w:t> </w:t>
      </w:r>
      <w:r>
        <w:rPr/>
        <w:t>transfer</w:t>
      </w:r>
      <w:r>
        <w:rPr>
          <w:spacing w:val="-9"/>
        </w:rPr>
        <w:t> </w:t>
      </w:r>
      <w:r>
        <w:rPr/>
        <w:t>(ZIFT)</w:t>
      </w:r>
    </w:p>
    <w:p>
      <w:pPr>
        <w:pStyle w:val="BodyText"/>
        <w:ind w:right="137" w:firstLine="57"/>
        <w:jc w:val="both"/>
      </w:pPr>
      <w:r>
        <w:rPr/>
        <w:t>In Zygote intrafallopian transfer, egg cells are removed</w:t>
      </w:r>
      <w:r>
        <w:rPr>
          <w:spacing w:val="1"/>
        </w:rPr>
        <w:t> </w:t>
      </w:r>
      <w:r>
        <w:rPr/>
        <w:t>from the woman's ovaries and fertilized in the laboratory;</w:t>
      </w:r>
      <w:r>
        <w:rPr>
          <w:spacing w:val="-57"/>
        </w:rPr>
        <w:t> </w:t>
      </w:r>
      <w:r>
        <w:rPr/>
        <w:t>the resulting zygote is then placed into the fallopian tube.</w:t>
      </w:r>
      <w:r>
        <w:rPr>
          <w:spacing w:val="-57"/>
        </w:rPr>
        <w:t> </w:t>
      </w:r>
      <w:r>
        <w:rPr/>
        <w:t>Cytoplasmic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contents of a</w:t>
      </w:r>
      <w:r>
        <w:rPr>
          <w:spacing w:val="1"/>
        </w:rPr>
        <w:t> </w:t>
      </w:r>
      <w:r>
        <w:rPr/>
        <w:t>fertile egg</w:t>
      </w:r>
      <w:r>
        <w:rPr>
          <w:spacing w:val="1"/>
        </w:rPr>
        <w:t> </w:t>
      </w:r>
      <w:r>
        <w:rPr/>
        <w:t>from a donor</w:t>
      </w:r>
      <w:r>
        <w:rPr>
          <w:spacing w:val="1"/>
        </w:rPr>
        <w:t> </w:t>
      </w:r>
      <w:r>
        <w:rPr/>
        <w:t>are injected</w:t>
      </w:r>
      <w:r>
        <w:rPr>
          <w:spacing w:val="60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infertile</w:t>
      </w:r>
      <w:r>
        <w:rPr>
          <w:spacing w:val="-1"/>
        </w:rPr>
        <w:t> </w:t>
      </w:r>
      <w:r>
        <w:rPr/>
        <w:t>egg of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</w:t>
      </w:r>
      <w:r>
        <w:rPr>
          <w:spacing w:val="5"/>
        </w:rPr>
        <w:t> </w:t>
      </w:r>
      <w:r>
        <w:rPr/>
        <w:t>along 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sperm.</w:t>
      </w:r>
    </w:p>
    <w:p>
      <w:pPr>
        <w:pStyle w:val="BodyText"/>
        <w:ind w:right="134"/>
        <w:jc w:val="both"/>
      </w:pPr>
      <w:r>
        <w:rPr/>
        <w:t>Egg donors are resources for women with no eggs due to</w:t>
      </w:r>
      <w:r>
        <w:rPr>
          <w:spacing w:val="1"/>
        </w:rPr>
        <w:t> </w:t>
      </w:r>
      <w:r>
        <w:rPr/>
        <w:t>surgery, chemotherapy, or genetic causes; or with poor</w:t>
      </w:r>
      <w:r>
        <w:rPr>
          <w:spacing w:val="1"/>
        </w:rPr>
        <w:t> </w:t>
      </w:r>
      <w:r>
        <w:rPr/>
        <w:t>egg</w:t>
      </w:r>
      <w:r>
        <w:rPr>
          <w:spacing w:val="1"/>
        </w:rPr>
        <w:t> </w:t>
      </w:r>
      <w:r>
        <w:rPr/>
        <w:t>quality,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unsuccessful</w:t>
      </w:r>
      <w:r>
        <w:rPr>
          <w:spacing w:val="1"/>
        </w:rPr>
        <w:t> </w:t>
      </w:r>
      <w:r>
        <w:rPr/>
        <w:t>IVF</w:t>
      </w:r>
      <w:r>
        <w:rPr>
          <w:spacing w:val="1"/>
        </w:rPr>
        <w:t> </w:t>
      </w:r>
      <w:r>
        <w:rPr/>
        <w:t>cycles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advanced maternal age. In the egg donor process, eggs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 a</w:t>
      </w:r>
      <w:r>
        <w:rPr>
          <w:spacing w:val="1"/>
        </w:rPr>
        <w:t> </w:t>
      </w:r>
      <w:r>
        <w:rPr/>
        <w:t>donor's</w:t>
      </w:r>
      <w:r>
        <w:rPr>
          <w:spacing w:val="1"/>
        </w:rPr>
        <w:t> </w:t>
      </w:r>
      <w:r>
        <w:rPr/>
        <w:t>ovaries,</w:t>
      </w:r>
      <w:r>
        <w:rPr>
          <w:spacing w:val="1"/>
        </w:rPr>
        <w:t> </w:t>
      </w:r>
      <w:r>
        <w:rPr/>
        <w:t>fertilized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laboratory with the sperm from the recipient's partner,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healthy embryos are</w:t>
      </w:r>
      <w:r>
        <w:rPr>
          <w:spacing w:val="1"/>
        </w:rPr>
        <w:t> </w:t>
      </w:r>
      <w:r>
        <w:rPr/>
        <w:t>returned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recipient's</w:t>
      </w:r>
      <w:r>
        <w:rPr>
          <w:spacing w:val="-1"/>
        </w:rPr>
        <w:t> </w:t>
      </w:r>
      <w:r>
        <w:rPr/>
        <w:t>uterus.</w:t>
      </w:r>
    </w:p>
    <w:p>
      <w:pPr>
        <w:pStyle w:val="BodyText"/>
        <w:ind w:right="135"/>
        <w:jc w:val="both"/>
      </w:pPr>
      <w:r>
        <w:rPr/>
        <w:t>A</w:t>
      </w:r>
      <w:r>
        <w:rPr>
          <w:spacing w:val="1"/>
        </w:rPr>
        <w:t> </w:t>
      </w:r>
      <w:r>
        <w:rPr/>
        <w:t>gestational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patient's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prevents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safe</w:t>
      </w:r>
      <w:r>
        <w:rPr>
          <w:spacing w:val="1"/>
        </w:rPr>
        <w:t> </w:t>
      </w:r>
      <w:r>
        <w:rPr/>
        <w:t>pregnancy,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patient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ovaries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uterus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congenital</w:t>
      </w:r>
      <w:r>
        <w:rPr>
          <w:spacing w:val="1"/>
        </w:rPr>
        <w:t> </w:t>
      </w:r>
      <w:r>
        <w:rPr/>
        <w:t>absence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removal,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where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ovaries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pregnancy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full</w:t>
      </w:r>
      <w:r>
        <w:rPr>
          <w:spacing w:val="-2"/>
        </w:rPr>
        <w:t> </w:t>
      </w:r>
      <w:r>
        <w:rPr/>
        <w:t>term.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  <w:tab w:pos="1698" w:val="left" w:leader="none"/>
          <w:tab w:pos="2591" w:val="left" w:leader="none"/>
          <w:tab w:pos="3008" w:val="left" w:leader="none"/>
          <w:tab w:pos="3642" w:val="left" w:leader="none"/>
          <w:tab w:pos="4611" w:val="left" w:leader="none"/>
        </w:tabs>
        <w:spacing w:line="240" w:lineRule="auto" w:before="4" w:after="0"/>
        <w:ind w:left="143" w:right="132" w:firstLine="0"/>
        <w:jc w:val="left"/>
        <w:rPr>
          <w:sz w:val="24"/>
        </w:rPr>
      </w:pPr>
      <w:r>
        <w:rPr>
          <w:b/>
          <w:sz w:val="24"/>
        </w:rPr>
        <w:t>Preimplantation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genetic diagnosis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(PGD)</w:t>
      </w:r>
      <w:r>
        <w:rPr>
          <w:b/>
          <w:spacing w:val="1"/>
          <w:sz w:val="24"/>
        </w:rPr>
        <w:t> </w:t>
      </w:r>
      <w:r>
        <w:rPr>
          <w:sz w:val="24"/>
        </w:rPr>
        <w:t>Preimplantation</w:t>
      </w:r>
      <w:r>
        <w:rPr>
          <w:spacing w:val="1"/>
          <w:sz w:val="24"/>
        </w:rPr>
        <w:t> </w:t>
      </w:r>
      <w:r>
        <w:rPr>
          <w:sz w:val="24"/>
        </w:rPr>
        <w:t>genetic</w:t>
      </w:r>
      <w:r>
        <w:rPr>
          <w:spacing w:val="5"/>
          <w:sz w:val="24"/>
        </w:rPr>
        <w:t> </w:t>
      </w:r>
      <w:r>
        <w:rPr>
          <w:sz w:val="24"/>
        </w:rPr>
        <w:t>diagnosis</w:t>
      </w:r>
      <w:r>
        <w:rPr>
          <w:spacing w:val="9"/>
          <w:sz w:val="24"/>
        </w:rPr>
        <w:t> </w:t>
      </w:r>
      <w:r>
        <w:rPr>
          <w:sz w:val="24"/>
        </w:rPr>
        <w:t>involves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use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genetic</w:t>
      </w:r>
      <w:r>
        <w:rPr>
          <w:spacing w:val="4"/>
          <w:sz w:val="24"/>
        </w:rPr>
        <w:t> </w:t>
      </w:r>
      <w:r>
        <w:rPr>
          <w:sz w:val="24"/>
        </w:rPr>
        <w:t>screening</w:t>
      </w:r>
      <w:r>
        <w:rPr>
          <w:spacing w:val="9"/>
          <w:sz w:val="24"/>
        </w:rPr>
        <w:t> </w:t>
      </w:r>
      <w:r>
        <w:rPr>
          <w:sz w:val="24"/>
        </w:rPr>
        <w:t>mechanisms</w:t>
      </w:r>
      <w:r>
        <w:rPr>
          <w:spacing w:val="7"/>
          <w:sz w:val="24"/>
        </w:rPr>
        <w:t> </w:t>
      </w:r>
      <w:r>
        <w:rPr>
          <w:sz w:val="24"/>
        </w:rPr>
        <w:t>such</w:t>
      </w:r>
      <w:r>
        <w:rPr>
          <w:spacing w:val="58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Fluorescent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Situ</w:t>
      </w:r>
      <w:r>
        <w:rPr>
          <w:spacing w:val="39"/>
          <w:sz w:val="24"/>
        </w:rPr>
        <w:t> </w:t>
      </w:r>
      <w:r>
        <w:rPr>
          <w:sz w:val="24"/>
        </w:rPr>
        <w:t>Hybridization</w:t>
      </w:r>
      <w:r>
        <w:rPr>
          <w:spacing w:val="34"/>
          <w:sz w:val="24"/>
        </w:rPr>
        <w:t> </w:t>
      </w:r>
      <w:r>
        <w:rPr>
          <w:sz w:val="24"/>
        </w:rPr>
        <w:t>(FISH)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z w:val="24"/>
        </w:rPr>
        <w:t>Comparative</w:t>
      </w:r>
      <w:r>
        <w:rPr>
          <w:spacing w:val="38"/>
          <w:sz w:val="24"/>
        </w:rPr>
        <w:t> </w:t>
      </w:r>
      <w:r>
        <w:rPr>
          <w:sz w:val="24"/>
        </w:rPr>
        <w:t>Genomic</w:t>
      </w:r>
      <w:r>
        <w:rPr>
          <w:spacing w:val="-57"/>
          <w:sz w:val="24"/>
        </w:rPr>
        <w:t> </w:t>
      </w:r>
      <w:r>
        <w:rPr>
          <w:sz w:val="24"/>
        </w:rPr>
        <w:t>Hybridization</w:t>
        <w:tab/>
        <w:t>(CGH)</w:t>
        <w:tab/>
        <w:t>to</w:t>
        <w:tab/>
        <w:t>help</w:t>
        <w:tab/>
        <w:t>identify</w:t>
        <w:tab/>
        <w:t>genetically</w:t>
      </w:r>
      <w:r>
        <w:rPr>
          <w:spacing w:val="-57"/>
          <w:sz w:val="24"/>
        </w:rPr>
        <w:t> </w:t>
      </w:r>
      <w:r>
        <w:rPr>
          <w:sz w:val="24"/>
        </w:rPr>
        <w:t>abnormal embryos and improve healthy outcomes.</w:t>
      </w:r>
      <w:r>
        <w:rPr>
          <w:spacing w:val="1"/>
          <w:sz w:val="24"/>
        </w:rPr>
        <w:t> </w:t>
      </w:r>
      <w:r>
        <w:rPr>
          <w:sz w:val="24"/>
        </w:rPr>
        <w:t>Embryo</w:t>
      </w:r>
      <w:r>
        <w:rPr>
          <w:spacing w:val="7"/>
          <w:sz w:val="24"/>
        </w:rPr>
        <w:t> </w:t>
      </w:r>
      <w:r>
        <w:rPr>
          <w:sz w:val="24"/>
        </w:rPr>
        <w:t>splitting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twinning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number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available embryos.</w:t>
      </w:r>
      <w:r>
        <w:rPr>
          <w:sz w:val="24"/>
          <w:vertAlign w:val="superscript"/>
        </w:rPr>
        <w:t>8</w:t>
      </w:r>
    </w:p>
    <w:p>
      <w:pPr>
        <w:pStyle w:val="Heading1"/>
        <w:numPr>
          <w:ilvl w:val="0"/>
          <w:numId w:val="3"/>
        </w:numPr>
        <w:tabs>
          <w:tab w:pos="388" w:val="left" w:leader="none"/>
        </w:tabs>
        <w:spacing w:line="272" w:lineRule="exact" w:before="0" w:after="0"/>
        <w:ind w:left="388" w:right="0" w:hanging="245"/>
        <w:jc w:val="left"/>
      </w:pPr>
      <w:r>
        <w:rPr/>
        <w:t>Assisted</w:t>
      </w:r>
      <w:r>
        <w:rPr>
          <w:spacing w:val="-2"/>
        </w:rPr>
        <w:t> </w:t>
      </w:r>
      <w:r>
        <w:rPr/>
        <w:t>Hatching</w:t>
      </w:r>
    </w:p>
    <w:p>
      <w:pPr>
        <w:pStyle w:val="BodyText"/>
        <w:ind w:right="132"/>
        <w:jc w:val="both"/>
      </w:pPr>
      <w:r>
        <w:rPr/>
        <w:t>These technologies help provide infertile couples with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bypass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gamete</w:t>
      </w:r>
      <w:r>
        <w:rPr>
          <w:spacing w:val="1"/>
        </w:rPr>
        <w:t> </w:t>
      </w:r>
      <w:r>
        <w:rPr/>
        <w:t>transportation.</w:t>
      </w:r>
      <w:r>
        <w:rPr>
          <w:spacing w:val="16"/>
        </w:rPr>
        <w:t> </w:t>
      </w:r>
      <w:r>
        <w:rPr/>
        <w:t>Probability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/>
        <w:t>pregnancy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healthy</w:t>
      </w:r>
    </w:p>
    <w:p>
      <w:pPr>
        <w:spacing w:after="0"/>
        <w:jc w:val="both"/>
        <w:sectPr>
          <w:pgSz w:w="11900" w:h="16820"/>
          <w:pgMar w:header="762" w:footer="854" w:top="1040" w:bottom="1040" w:left="140" w:right="140"/>
          <w:cols w:num="2" w:equalWidth="0">
            <w:col w:w="5718" w:space="95"/>
            <w:col w:w="5807"/>
          </w:cols>
        </w:sectPr>
      </w:pPr>
    </w:p>
    <w:p>
      <w:pPr>
        <w:pStyle w:val="BodyText"/>
        <w:spacing w:before="88"/>
        <w:ind w:right="47"/>
        <w:jc w:val="both"/>
      </w:pPr>
      <w:r>
        <w:rPr/>
        <w:pict>
          <v:shape style="position:absolute;margin-left:12.72pt;margin-top:.483063pt;width:569.8pt;height:4.350pt;mso-position-horizontal-relative:page;mso-position-vertical-relative:paragraph;z-index:15729664" coordorigin="254,10" coordsize="11396,87" path="m11650,38l254,38,254,96,11650,96,11650,38xm11650,10l254,10,254,24,11650,24,11650,10xe" filled="true" fillcolor="#622423" stroked="false">
            <v:path arrowok="t"/>
            <v:fill type="solid"/>
            <w10:wrap type="none"/>
          </v:shape>
        </w:pict>
      </w:r>
      <w:r>
        <w:rPr/>
        <w:t>couples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30-40%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cycle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assisted</w:t>
      </w:r>
      <w:r>
        <w:rPr>
          <w:spacing w:val="1"/>
        </w:rPr>
        <w:t> </w:t>
      </w:r>
      <w:r>
        <w:rPr/>
        <w:t>hatching</w:t>
      </w:r>
      <w:r>
        <w:rPr>
          <w:spacing w:val="1"/>
        </w:rPr>
        <w:t> </w:t>
      </w:r>
      <w:r>
        <w:rPr/>
        <w:t>technique, live birth rate 25%.but the rate is depend on</w:t>
      </w:r>
      <w:r>
        <w:rPr>
          <w:spacing w:val="1"/>
        </w:rPr>
        <w:t> </w:t>
      </w:r>
      <w:r>
        <w:rPr/>
        <w:t>varies.</w:t>
      </w:r>
    </w:p>
    <w:p>
      <w:pPr>
        <w:pStyle w:val="Heading1"/>
        <w:spacing w:before="3"/>
      </w:pPr>
      <w:r>
        <w:rPr/>
        <w:t>Embryo</w:t>
      </w:r>
      <w:r>
        <w:rPr>
          <w:spacing w:val="-3"/>
        </w:rPr>
        <w:t> </w:t>
      </w:r>
      <w:r>
        <w:rPr/>
        <w:t>transfer</w:t>
      </w:r>
    </w:p>
    <w:p>
      <w:pPr>
        <w:pStyle w:val="BodyText"/>
        <w:spacing w:line="237" w:lineRule="auto" w:before="1"/>
        <w:ind w:right="44"/>
        <w:jc w:val="both"/>
      </w:pPr>
      <w:r>
        <w:rPr/>
        <w:t>Embryos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graded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 cells,</w:t>
      </w:r>
      <w:r>
        <w:rPr>
          <w:spacing w:val="1"/>
        </w:rPr>
        <w:t> </w:t>
      </w:r>
      <w:r>
        <w:rPr/>
        <w:t>evenness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growth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fragmentation.</w:t>
      </w:r>
    </w:p>
    <w:p>
      <w:pPr>
        <w:pStyle w:val="BodyText"/>
        <w:spacing w:before="3"/>
        <w:ind w:right="38"/>
        <w:jc w:val="both"/>
      </w:pPr>
      <w:r>
        <w:rPr/>
        <w:t>The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woman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factors.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embryos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except in unusual circumstances. The embryos judged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"best"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60"/>
        </w:rPr>
        <w:t> </w:t>
      </w:r>
      <w:r>
        <w:rPr/>
        <w:t>uterus</w:t>
      </w:r>
      <w:r>
        <w:rPr>
          <w:spacing w:val="1"/>
        </w:rPr>
        <w:t> </w:t>
      </w:r>
      <w:r>
        <w:rPr/>
        <w:t>through a thin, plastic catheter, which goes through her</w:t>
      </w:r>
      <w:r>
        <w:rPr>
          <w:spacing w:val="1"/>
        </w:rPr>
        <w:t> </w:t>
      </w:r>
      <w:r>
        <w:rPr/>
        <w:t>vagina and cervix. Several embryos may be passed 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uterus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chances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implantation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pregnancy.</w:t>
      </w:r>
      <w:r>
        <w:rPr>
          <w:spacing w:val="1"/>
        </w:rPr>
        <w:t> </w:t>
      </w:r>
      <w:r>
        <w:rPr/>
        <w:t>Embryos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graded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embryologist</w:t>
      </w:r>
      <w:r>
        <w:rPr>
          <w:spacing w:val="1"/>
        </w:rPr>
        <w:t> </w:t>
      </w:r>
      <w:r>
        <w:rPr/>
        <w:t>based on the number of cells, evenness of growth and</w:t>
      </w:r>
      <w:r>
        <w:rPr>
          <w:spacing w:val="1"/>
        </w:rPr>
        <w:t> </w:t>
      </w:r>
      <w:r>
        <w:rPr/>
        <w:t>degree of fragmentation. The number to be transferred</w:t>
      </w:r>
      <w:r>
        <w:rPr>
          <w:spacing w:val="1"/>
        </w:rPr>
        <w:t> </w:t>
      </w:r>
      <w:r>
        <w:rPr/>
        <w:t>depends on the number available, the age of the woman</w:t>
      </w:r>
      <w:r>
        <w:rPr>
          <w:spacing w:val="1"/>
        </w:rPr>
        <w:t> </w:t>
      </w:r>
      <w:r>
        <w:rPr/>
        <w:t>and other health and diagnostic factors. In countries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Canada,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UK,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Zealand,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embryos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unusual</w:t>
      </w:r>
      <w:r>
        <w:rPr>
          <w:spacing w:val="1"/>
        </w:rPr>
        <w:t> </w:t>
      </w:r>
      <w:r>
        <w:rPr/>
        <w:t>circumstances.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according</w:t>
      </w:r>
      <w:r>
        <w:rPr>
          <w:spacing w:val="60"/>
        </w:rPr>
        <w:t> </w:t>
      </w:r>
      <w:r>
        <w:rPr/>
        <w:t>to</w:t>
      </w:r>
      <w:r>
        <w:rPr>
          <w:spacing w:val="1"/>
        </w:rPr>
        <w:t> </w:t>
      </w:r>
      <w:r>
        <w:rPr/>
        <w:t>HFEA regulations, a woman over 40 may have up to</w:t>
      </w:r>
      <w:r>
        <w:rPr>
          <w:spacing w:val="1"/>
        </w:rPr>
        <w:t> </w:t>
      </w:r>
      <w:r>
        <w:rPr/>
        <w:t>three embryos transferred, whereas in the USA, younger</w:t>
      </w:r>
      <w:r>
        <w:rPr>
          <w:spacing w:val="1"/>
        </w:rPr>
        <w:t> </w:t>
      </w:r>
      <w:r>
        <w:rPr/>
        <w:t>women may have many embryos transferred based on</w:t>
      </w:r>
      <w:r>
        <w:rPr>
          <w:spacing w:val="1"/>
        </w:rPr>
        <w:t> </w:t>
      </w:r>
      <w:r>
        <w:rPr/>
        <w:t>individual fertility diagnosis. Most clinics and country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minimize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pregnancies carrying multiples. As it is not uncommon</w:t>
      </w:r>
      <w:r>
        <w:rPr>
          <w:spacing w:val="1"/>
        </w:rPr>
        <w:t> </w:t>
      </w:r>
      <w:r>
        <w:rPr/>
        <w:t>for more implantations to take than desired, the next step</w:t>
      </w:r>
      <w:r>
        <w:rPr>
          <w:spacing w:val="1"/>
        </w:rPr>
        <w:t> </w:t>
      </w:r>
      <w:r>
        <w:rPr/>
        <w:t>faced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expectant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selective</w:t>
      </w:r>
      <w:r>
        <w:rPr>
          <w:spacing w:val="1"/>
        </w:rPr>
        <w:t> </w:t>
      </w:r>
      <w:r>
        <w:rPr/>
        <w:t>abortion.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embryos</w:t>
      </w:r>
      <w:r>
        <w:rPr>
          <w:spacing w:val="1"/>
        </w:rPr>
        <w:t> </w:t>
      </w:r>
      <w:r>
        <w:rPr/>
        <w:t>judged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"best"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transferred to the patient's uterus through a thin, plastic</w:t>
      </w:r>
      <w:r>
        <w:rPr>
          <w:spacing w:val="1"/>
        </w:rPr>
        <w:t> </w:t>
      </w:r>
      <w:r>
        <w:rPr/>
        <w:t>catheter,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goes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vagina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cervix.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embryos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passed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uterus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chances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implantation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pregnancy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Heading1"/>
        <w:numPr>
          <w:ilvl w:val="0"/>
          <w:numId w:val="3"/>
        </w:numPr>
        <w:tabs>
          <w:tab w:pos="388" w:val="left" w:leader="none"/>
        </w:tabs>
        <w:spacing w:line="272" w:lineRule="exact" w:before="5" w:after="0"/>
        <w:ind w:left="388" w:right="0" w:hanging="245"/>
        <w:jc w:val="both"/>
      </w:pPr>
      <w:r>
        <w:rPr/>
        <w:t>Egg</w:t>
      </w:r>
      <w:r>
        <w:rPr>
          <w:spacing w:val="-1"/>
        </w:rPr>
        <w:t> </w:t>
      </w:r>
      <w:r>
        <w:rPr/>
        <w:t>donation</w:t>
      </w:r>
    </w:p>
    <w:p>
      <w:pPr>
        <w:pStyle w:val="BodyText"/>
        <w:ind w:right="29"/>
      </w:pPr>
      <w:r>
        <w:rPr/>
        <w:t>IVF process is available for both know or anonymous.</w:t>
      </w:r>
      <w:r>
        <w:rPr>
          <w:spacing w:val="1"/>
        </w:rPr>
        <w:t> </w:t>
      </w:r>
      <w:r>
        <w:rPr/>
        <w:t>Donor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years; donor</w:t>
      </w:r>
      <w:r>
        <w:rPr>
          <w:spacing w:val="1"/>
        </w:rPr>
        <w:t> </w:t>
      </w:r>
      <w:r>
        <w:rPr/>
        <w:t>should</w:t>
      </w:r>
      <w:r>
        <w:rPr>
          <w:spacing w:val="-57"/>
        </w:rPr>
        <w:t> </w:t>
      </w:r>
      <w:r>
        <w:rPr/>
        <w:t>have</w:t>
      </w:r>
      <w:r>
        <w:rPr>
          <w:spacing w:val="56"/>
        </w:rPr>
        <w:t> </w:t>
      </w:r>
      <w:r>
        <w:rPr/>
        <w:t>standard</w:t>
      </w:r>
      <w:r>
        <w:rPr>
          <w:spacing w:val="53"/>
        </w:rPr>
        <w:t> </w:t>
      </w:r>
      <w:r>
        <w:rPr/>
        <w:t>controlled</w:t>
      </w:r>
      <w:r>
        <w:rPr>
          <w:spacing w:val="53"/>
        </w:rPr>
        <w:t> </w:t>
      </w:r>
      <w:r>
        <w:rPr/>
        <w:t>overian</w:t>
      </w:r>
      <w:r>
        <w:rPr>
          <w:spacing w:val="48"/>
        </w:rPr>
        <w:t> </w:t>
      </w:r>
      <w:r>
        <w:rPr/>
        <w:t>stimulation.</w:t>
      </w:r>
      <w:r>
        <w:rPr>
          <w:spacing w:val="55"/>
        </w:rPr>
        <w:t> </w:t>
      </w:r>
      <w:r>
        <w:rPr/>
        <w:t>and</w:t>
      </w:r>
      <w:r>
        <w:rPr>
          <w:spacing w:val="53"/>
        </w:rPr>
        <w:t> </w:t>
      </w:r>
      <w:r>
        <w:rPr/>
        <w:t>Egg</w:t>
      </w:r>
      <w:r>
        <w:rPr>
          <w:spacing w:val="-57"/>
        </w:rPr>
        <w:t> </w:t>
      </w:r>
      <w:r>
        <w:rPr/>
        <w:t>retrieval.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recipient</w:t>
      </w:r>
      <w:r>
        <w:rPr>
          <w:spacing w:val="5"/>
        </w:rPr>
        <w:t> </w:t>
      </w:r>
      <w:r>
        <w:rPr/>
        <w:t>embryo</w:t>
      </w:r>
      <w:r>
        <w:rPr>
          <w:spacing w:val="6"/>
        </w:rPr>
        <w:t> </w:t>
      </w:r>
      <w:r>
        <w:rPr/>
        <w:t>transfer</w:t>
      </w:r>
      <w:r>
        <w:rPr>
          <w:vertAlign w:val="superscript"/>
        </w:rPr>
        <w:t>2</w:t>
      </w:r>
    </w:p>
    <w:p>
      <w:pPr>
        <w:pStyle w:val="Heading1"/>
        <w:jc w:val="left"/>
      </w:pPr>
      <w:r>
        <w:rPr/>
        <w:t>Who are</w:t>
      </w:r>
      <w:r>
        <w:rPr>
          <w:spacing w:val="-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be an</w:t>
      </w:r>
      <w:r>
        <w:rPr>
          <w:spacing w:val="-4"/>
        </w:rPr>
        <w:t> </w:t>
      </w:r>
      <w:r>
        <w:rPr/>
        <w:t>egg</w:t>
      </w:r>
      <w:r>
        <w:rPr>
          <w:spacing w:val="1"/>
        </w:rPr>
        <w:t> </w:t>
      </w:r>
      <w:r>
        <w:rPr/>
        <w:t>donor?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4" w:lineRule="exact" w:before="0" w:after="0"/>
        <w:ind w:left="863" w:right="0" w:hanging="361"/>
        <w:jc w:val="left"/>
        <w:rPr>
          <w:sz w:val="24"/>
        </w:rPr>
      </w:pPr>
      <w:r>
        <w:rPr>
          <w:sz w:val="24"/>
        </w:rPr>
        <w:t>21-35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old</w:t>
      </w:r>
      <w:r>
        <w:rPr>
          <w:spacing w:val="-3"/>
          <w:sz w:val="24"/>
        </w:rPr>
        <w:t> </w:t>
      </w:r>
      <w:r>
        <w:rPr>
          <w:sz w:val="24"/>
        </w:rPr>
        <w:t>(older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 friend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relative)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0" w:after="0"/>
        <w:ind w:left="863" w:right="0" w:hanging="361"/>
        <w:jc w:val="left"/>
        <w:rPr>
          <w:sz w:val="24"/>
        </w:rPr>
      </w:pPr>
      <w:r>
        <w:rPr>
          <w:sz w:val="24"/>
        </w:rPr>
        <w:t>FSH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exceed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2" w:after="0"/>
        <w:ind w:left="863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and genetic</w:t>
      </w:r>
      <w:r>
        <w:rPr>
          <w:spacing w:val="3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0" w:after="0"/>
        <w:ind w:left="863" w:right="0" w:hanging="361"/>
        <w:jc w:val="left"/>
        <w:rPr>
          <w:sz w:val="24"/>
        </w:rPr>
      </w:pPr>
      <w:r>
        <w:rPr>
          <w:sz w:val="24"/>
        </w:rPr>
        <w:t>Preferably</w:t>
      </w:r>
      <w:r>
        <w:rPr>
          <w:spacing w:val="-7"/>
          <w:sz w:val="24"/>
        </w:rPr>
        <w:t> </w:t>
      </w:r>
      <w:r>
        <w:rPr>
          <w:sz w:val="24"/>
        </w:rPr>
        <w:t>prior egg</w:t>
      </w:r>
      <w:r>
        <w:rPr>
          <w:spacing w:val="-1"/>
          <w:sz w:val="24"/>
        </w:rPr>
        <w:t> </w:t>
      </w:r>
      <w:r>
        <w:rPr>
          <w:sz w:val="24"/>
        </w:rPr>
        <w:t>donation</w:t>
      </w:r>
      <w:r>
        <w:rPr>
          <w:spacing w:val="-7"/>
          <w:sz w:val="24"/>
        </w:rPr>
        <w:t> </w:t>
      </w:r>
      <w:r>
        <w:rPr>
          <w:sz w:val="24"/>
        </w:rPr>
        <w:t>experience</w:t>
      </w:r>
    </w:p>
    <w:p>
      <w:pPr>
        <w:pStyle w:val="Heading1"/>
        <w:spacing w:line="272" w:lineRule="exact" w:before="7"/>
        <w:jc w:val="left"/>
      </w:pPr>
      <w:r>
        <w:rPr/>
        <w:t>Who are</w:t>
      </w:r>
      <w:r>
        <w:rPr>
          <w:spacing w:val="-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egg donation</w:t>
      </w:r>
      <w:r>
        <w:rPr>
          <w:spacing w:val="1"/>
        </w:rPr>
        <w:t> </w:t>
      </w:r>
      <w:r>
        <w:rPr/>
        <w:t>?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2" w:lineRule="exact" w:before="0" w:after="0"/>
        <w:ind w:left="863" w:right="0" w:hanging="361"/>
        <w:jc w:val="left"/>
        <w:rPr>
          <w:sz w:val="24"/>
        </w:rPr>
      </w:pPr>
      <w:r>
        <w:rPr>
          <w:sz w:val="24"/>
        </w:rPr>
        <w:t>Premature</w:t>
      </w:r>
      <w:r>
        <w:rPr>
          <w:spacing w:val="-8"/>
          <w:sz w:val="24"/>
        </w:rPr>
        <w:t> </w:t>
      </w:r>
      <w:r>
        <w:rPr>
          <w:sz w:val="24"/>
        </w:rPr>
        <w:t>ovarian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3" w:after="0"/>
        <w:ind w:left="863" w:right="0" w:hanging="361"/>
        <w:jc w:val="left"/>
        <w:rPr>
          <w:sz w:val="24"/>
        </w:rPr>
      </w:pPr>
      <w:r>
        <w:rPr>
          <w:sz w:val="24"/>
        </w:rPr>
        <w:t>Ovarian</w:t>
      </w:r>
      <w:r>
        <w:rPr>
          <w:spacing w:val="-2"/>
          <w:sz w:val="24"/>
        </w:rPr>
        <w:t> </w:t>
      </w:r>
      <w:r>
        <w:rPr>
          <w:sz w:val="24"/>
        </w:rPr>
        <w:t>insufficiency</w:t>
      </w:r>
      <w:r>
        <w:rPr>
          <w:spacing w:val="-7"/>
          <w:sz w:val="24"/>
        </w:rPr>
        <w:t> </w:t>
      </w:r>
      <w:r>
        <w:rPr>
          <w:sz w:val="24"/>
        </w:rPr>
        <w:t>(e.g. FSH&gt;15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0" w:after="0"/>
        <w:ind w:left="863" w:right="0" w:hanging="361"/>
        <w:jc w:val="left"/>
        <w:rPr>
          <w:sz w:val="24"/>
        </w:rPr>
      </w:pPr>
      <w:r>
        <w:rPr>
          <w:sz w:val="24"/>
        </w:rPr>
        <w:t>Physiologic</w:t>
      </w:r>
      <w:r>
        <w:rPr>
          <w:spacing w:val="-3"/>
          <w:sz w:val="24"/>
        </w:rPr>
        <w:t> </w:t>
      </w:r>
      <w:r>
        <w:rPr>
          <w:sz w:val="24"/>
        </w:rPr>
        <w:t>menopause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75" w:lineRule="exact" w:before="2" w:after="0"/>
        <w:ind w:left="863" w:right="0" w:hanging="361"/>
        <w:jc w:val="left"/>
        <w:rPr>
          <w:sz w:val="24"/>
        </w:rPr>
      </w:pPr>
      <w:r>
        <w:rPr>
          <w:sz w:val="24"/>
        </w:rPr>
        <w:t>Maternal</w:t>
      </w:r>
      <w:r>
        <w:rPr>
          <w:spacing w:val="-8"/>
          <w:sz w:val="24"/>
        </w:rPr>
        <w:t> </w:t>
      </w:r>
      <w:r>
        <w:rPr>
          <w:sz w:val="24"/>
        </w:rPr>
        <w:t>age over</w:t>
      </w:r>
      <w:r>
        <w:rPr>
          <w:spacing w:val="3"/>
          <w:sz w:val="24"/>
        </w:rPr>
        <w:t> </w:t>
      </w:r>
      <w:r>
        <w:rPr>
          <w:sz w:val="24"/>
        </w:rPr>
        <w:t>43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  <w:tab w:pos="864" w:val="left" w:leader="none"/>
        </w:tabs>
        <w:spacing w:line="242" w:lineRule="auto" w:before="0" w:after="0"/>
        <w:ind w:left="863" w:right="51" w:hanging="36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poor</w:t>
      </w:r>
      <w:r>
        <w:rPr>
          <w:spacing w:val="45"/>
          <w:sz w:val="24"/>
        </w:rPr>
        <w:t> </w:t>
      </w:r>
      <w:r>
        <w:rPr>
          <w:sz w:val="24"/>
        </w:rPr>
        <w:t>egg/embryo</w:t>
      </w:r>
      <w:r>
        <w:rPr>
          <w:spacing w:val="48"/>
          <w:sz w:val="24"/>
        </w:rPr>
        <w:t> </w:t>
      </w:r>
      <w:r>
        <w:rPr>
          <w:sz w:val="24"/>
        </w:rPr>
        <w:t>quality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50"/>
          <w:sz w:val="24"/>
        </w:rPr>
        <w:t> </w:t>
      </w:r>
      <w:r>
        <w:rPr>
          <w:sz w:val="24"/>
        </w:rPr>
        <w:t>multiple</w:t>
      </w:r>
      <w:r>
        <w:rPr>
          <w:spacing w:val="-57"/>
          <w:sz w:val="24"/>
        </w:rPr>
        <w:t> </w:t>
      </w:r>
      <w:r>
        <w:rPr>
          <w:sz w:val="24"/>
        </w:rPr>
        <w:t>IVF</w:t>
      </w:r>
      <w:r>
        <w:rPr>
          <w:spacing w:val="2"/>
          <w:sz w:val="24"/>
        </w:rPr>
        <w:t> </w:t>
      </w:r>
      <w:r>
        <w:rPr>
          <w:sz w:val="24"/>
        </w:rPr>
        <w:t>failures</w:t>
      </w:r>
      <w:r>
        <w:rPr>
          <w:sz w:val="24"/>
          <w:vertAlign w:val="superscript"/>
        </w:rPr>
        <w:t>2</w:t>
      </w:r>
    </w:p>
    <w:p>
      <w:pPr>
        <w:pStyle w:val="Heading1"/>
        <w:numPr>
          <w:ilvl w:val="0"/>
          <w:numId w:val="3"/>
        </w:numPr>
        <w:tabs>
          <w:tab w:pos="388" w:val="left" w:leader="none"/>
        </w:tabs>
        <w:spacing w:line="272" w:lineRule="exact" w:before="93" w:after="0"/>
        <w:ind w:left="388" w:right="0" w:hanging="245"/>
        <w:jc w:val="both"/>
      </w:pPr>
      <w:r>
        <w:rPr/>
        <w:br w:type="column"/>
      </w:r>
      <w:r>
        <w:rPr/>
        <w:t>Surrogate</w:t>
      </w:r>
      <w:r>
        <w:rPr>
          <w:spacing w:val="-7"/>
        </w:rPr>
        <w:t> </w:t>
      </w:r>
      <w:r>
        <w:rPr/>
        <w:t>motherhood</w:t>
      </w:r>
    </w:p>
    <w:p>
      <w:pPr>
        <w:pStyle w:val="BodyText"/>
        <w:ind w:right="129"/>
        <w:jc w:val="both"/>
      </w:pPr>
      <w:r>
        <w:rPr/>
        <w:t>In the United States, the issue of surrogacy was widely</w:t>
      </w:r>
      <w:r>
        <w:rPr>
          <w:spacing w:val="1"/>
        </w:rPr>
        <w:t> </w:t>
      </w:r>
      <w:r>
        <w:rPr/>
        <w:t>publicized in the case of Baby M, in which the surrogate</w:t>
      </w:r>
      <w:r>
        <w:rPr>
          <w:spacing w:val="1"/>
        </w:rPr>
        <w:t> </w:t>
      </w:r>
      <w:r>
        <w:rPr/>
        <w:t>and biological mother of Melissa Stern ("Baby M"), born</w:t>
      </w:r>
      <w:r>
        <w:rPr>
          <w:spacing w:val="-57"/>
        </w:rPr>
        <w:t> </w:t>
      </w:r>
      <w:r>
        <w:rPr/>
        <w:t>in 1986, refused to cede custody of Melissa to the couple</w:t>
      </w:r>
      <w:r>
        <w:rPr>
          <w:spacing w:val="1"/>
        </w:rPr>
        <w:t> </w:t>
      </w:r>
      <w:r>
        <w:rPr/>
        <w:t>with whom she had made the surrogacy agreement. The</w:t>
      </w:r>
      <w:r>
        <w:rPr>
          <w:spacing w:val="1"/>
        </w:rPr>
        <w:t> </w:t>
      </w:r>
      <w:r>
        <w:rPr/>
        <w:t>courts of New Jersey found that Mary Beth Whitehead</w:t>
      </w:r>
      <w:r>
        <w:rPr>
          <w:spacing w:val="1"/>
        </w:rPr>
        <w:t> </w:t>
      </w:r>
      <w:r>
        <w:rPr/>
        <w:t>was the child's legal mother and declared contracts for</w:t>
      </w:r>
      <w:r>
        <w:rPr>
          <w:spacing w:val="1"/>
        </w:rPr>
        <w:t> </w:t>
      </w:r>
      <w:r>
        <w:rPr/>
        <w:t>surrogate motherhood illegal and invalid. However, the</w:t>
      </w:r>
      <w:r>
        <w:rPr>
          <w:spacing w:val="1"/>
        </w:rPr>
        <w:t> </w:t>
      </w:r>
      <w:r>
        <w:rPr/>
        <w:t>court found it in the best interests of the infant to award</w:t>
      </w:r>
      <w:r>
        <w:rPr>
          <w:spacing w:val="1"/>
        </w:rPr>
        <w:t> </w:t>
      </w:r>
      <w:r>
        <w:rPr/>
        <w:t>custody of Melissa to her biological father William Stern</w:t>
      </w:r>
      <w:r>
        <w:rPr>
          <w:spacing w:val="-57"/>
        </w:rPr>
        <w:t> </w:t>
      </w:r>
      <w:r>
        <w:rPr/>
        <w:t>and his wife Elizabeth Stern, rather than to the surrogate</w:t>
      </w:r>
      <w:r>
        <w:rPr>
          <w:spacing w:val="1"/>
        </w:rPr>
        <w:t> </w:t>
      </w:r>
      <w:r>
        <w:rPr/>
        <w:t>mother Mary Beth Whitehead. There have been cases of</w:t>
      </w:r>
      <w:r>
        <w:rPr>
          <w:spacing w:val="1"/>
        </w:rPr>
        <w:t> </w:t>
      </w:r>
      <w:r>
        <w:rPr/>
        <w:t>clashes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surrogate</w:t>
      </w:r>
      <w:r>
        <w:rPr>
          <w:spacing w:val="1"/>
        </w:rPr>
        <w:t> </w:t>
      </w:r>
      <w:r>
        <w:rPr/>
        <w:t>mothers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parents when unexpected complications with the</w:t>
      </w:r>
      <w:r>
        <w:rPr>
          <w:spacing w:val="1"/>
        </w:rPr>
        <w:t> </w:t>
      </w:r>
      <w:r>
        <w:rPr/>
        <w:t>fetus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parents</w:t>
      </w:r>
      <w:r>
        <w:rPr>
          <w:spacing w:val="1"/>
        </w:rPr>
        <w:t> </w:t>
      </w:r>
      <w:r>
        <w:rPr/>
        <w:t>ask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abortion</w:t>
      </w:r>
      <w:r>
        <w:rPr>
          <w:spacing w:val="60"/>
        </w:rPr>
        <w:t> </w:t>
      </w: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surrogate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opposed.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surrogacy is legal in India, as recognized by the Supreme</w:t>
      </w:r>
      <w:r>
        <w:rPr>
          <w:spacing w:val="-57"/>
        </w:rPr>
        <w:t> </w:t>
      </w:r>
      <w:r>
        <w:rPr/>
        <w:t>Court of India in 2002.</w:t>
      </w:r>
      <w:r>
        <w:rPr>
          <w:vertAlign w:val="superscript"/>
        </w:rPr>
        <w:t>11</w:t>
      </w:r>
      <w:r>
        <w:rPr>
          <w:vertAlign w:val="baseline"/>
        </w:rPr>
        <w:t> India is emerging as a leader in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international surrogacy and a destination in surrogacy-</w:t>
      </w:r>
      <w:r>
        <w:rPr>
          <w:spacing w:val="1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fertility</w:t>
      </w:r>
      <w:r>
        <w:rPr>
          <w:spacing w:val="1"/>
          <w:vertAlign w:val="baseline"/>
        </w:rPr>
        <w:t> </w:t>
      </w:r>
      <w:r>
        <w:rPr>
          <w:vertAlign w:val="baseline"/>
        </w:rPr>
        <w:t>tourism.</w:t>
      </w:r>
      <w:r>
        <w:rPr>
          <w:spacing w:val="1"/>
          <w:vertAlign w:val="baseline"/>
        </w:rPr>
        <w:t> </w:t>
      </w:r>
      <w:r>
        <w:rPr>
          <w:vertAlign w:val="baseline"/>
        </w:rPr>
        <w:t>Indian</w:t>
      </w:r>
      <w:r>
        <w:rPr>
          <w:spacing w:val="1"/>
          <w:vertAlign w:val="baseline"/>
        </w:rPr>
        <w:t> </w:t>
      </w:r>
      <w:r>
        <w:rPr>
          <w:vertAlign w:val="baseline"/>
        </w:rPr>
        <w:t>surrogates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increasingly popular with fertile couples in industrialized</w:t>
      </w:r>
      <w:r>
        <w:rPr>
          <w:spacing w:val="-57"/>
          <w:vertAlign w:val="baseline"/>
        </w:rPr>
        <w:t> </w:t>
      </w:r>
      <w:r>
        <w:rPr>
          <w:vertAlign w:val="baseline"/>
        </w:rPr>
        <w:t>nations because of the relatively low cost. Indian clinics</w:t>
      </w:r>
      <w:r>
        <w:rPr>
          <w:spacing w:val="1"/>
          <w:vertAlign w:val="baseline"/>
        </w:rPr>
        <w:t> </w:t>
      </w:r>
      <w:r>
        <w:rPr>
          <w:vertAlign w:val="baseline"/>
        </w:rPr>
        <w:t>are at the same time becoming more competitive, not just</w:t>
      </w:r>
      <w:r>
        <w:rPr>
          <w:spacing w:val="-57"/>
          <w:vertAlign w:val="baseline"/>
        </w:rPr>
        <w:t> </w:t>
      </w:r>
      <w:r>
        <w:rPr>
          <w:vertAlign w:val="baseline"/>
        </w:rPr>
        <w:t>in the pricing, but in the hiring and retention of Indian</w:t>
      </w:r>
      <w:r>
        <w:rPr>
          <w:spacing w:val="1"/>
          <w:vertAlign w:val="baseline"/>
        </w:rPr>
        <w:t> </w:t>
      </w:r>
      <w:r>
        <w:rPr>
          <w:vertAlign w:val="baseline"/>
        </w:rPr>
        <w:t>females</w:t>
      </w:r>
      <w:r>
        <w:rPr>
          <w:spacing w:val="49"/>
          <w:vertAlign w:val="baseline"/>
        </w:rPr>
        <w:t> </w:t>
      </w:r>
      <w:r>
        <w:rPr>
          <w:vertAlign w:val="baseline"/>
        </w:rPr>
        <w:t>as</w:t>
      </w:r>
      <w:r>
        <w:rPr>
          <w:spacing w:val="50"/>
          <w:vertAlign w:val="baseline"/>
        </w:rPr>
        <w:t> </w:t>
      </w:r>
      <w:r>
        <w:rPr>
          <w:vertAlign w:val="baseline"/>
        </w:rPr>
        <w:t>surrogates.</w:t>
      </w:r>
      <w:r>
        <w:rPr>
          <w:spacing w:val="49"/>
          <w:vertAlign w:val="baseline"/>
        </w:rPr>
        <w:t> </w:t>
      </w:r>
      <w:r>
        <w:rPr>
          <w:vertAlign w:val="baseline"/>
        </w:rPr>
        <w:t>Clinics</w:t>
      </w:r>
      <w:r>
        <w:rPr>
          <w:spacing w:val="50"/>
          <w:vertAlign w:val="baseline"/>
        </w:rPr>
        <w:t> </w:t>
      </w:r>
      <w:r>
        <w:rPr>
          <w:vertAlign w:val="baseline"/>
        </w:rPr>
        <w:t>charge</w:t>
      </w:r>
      <w:r>
        <w:rPr>
          <w:spacing w:val="45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50"/>
          <w:vertAlign w:val="baseline"/>
        </w:rPr>
        <w:t> </w:t>
      </w:r>
      <w:r>
        <w:rPr>
          <w:vertAlign w:val="baseline"/>
        </w:rPr>
        <w:t>between</w:t>
      </w:r>
    </w:p>
    <w:p>
      <w:pPr>
        <w:pStyle w:val="BodyText"/>
        <w:ind w:right="132"/>
        <w:jc w:val="both"/>
      </w:pPr>
      <w:r>
        <w:rPr/>
        <w:t>$10,000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$28,000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complete</w:t>
      </w:r>
      <w:r>
        <w:rPr>
          <w:spacing w:val="61"/>
        </w:rPr>
        <w:t> </w:t>
      </w:r>
      <w:r>
        <w:rPr/>
        <w:t>package,</w:t>
      </w:r>
      <w:r>
        <w:rPr>
          <w:spacing w:val="1"/>
        </w:rPr>
        <w:t> </w:t>
      </w:r>
      <w:r>
        <w:rPr/>
        <w:t>including fertilization, the surrogate's fee, and delivery of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baby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hospital.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flight</w:t>
      </w:r>
      <w:r>
        <w:rPr>
          <w:spacing w:val="1"/>
        </w:rPr>
        <w:t> </w:t>
      </w:r>
      <w:r>
        <w:rPr/>
        <w:t>tickets,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hotels,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roughly a third of the price compared with going through</w:t>
      </w:r>
      <w:r>
        <w:rPr>
          <w:spacing w:val="-57"/>
        </w:rPr>
        <w:t> </w:t>
      </w:r>
      <w:r>
        <w:rPr/>
        <w:t>the procedure in the UK. The Hon'bl Supreme Court 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has given the</w:t>
      </w:r>
      <w:r>
        <w:rPr>
          <w:spacing w:val="1"/>
        </w:rPr>
        <w:t> </w:t>
      </w:r>
      <w:r>
        <w:rPr/>
        <w:t>verdict</w:t>
      </w:r>
      <w:r>
        <w:rPr>
          <w:spacing w:val="1"/>
        </w:rPr>
        <w:t> </w:t>
      </w:r>
      <w:r>
        <w:rPr/>
        <w:t>that the citizenship</w:t>
      </w:r>
      <w:r>
        <w:rPr>
          <w:spacing w:val="60"/>
        </w:rPr>
        <w:t> </w:t>
      </w:r>
      <w:r>
        <w:rPr/>
        <w:t>of the</w:t>
      </w:r>
      <w:r>
        <w:rPr>
          <w:spacing w:val="1"/>
        </w:rPr>
        <w:t> </w:t>
      </w:r>
      <w:r>
        <w:rPr/>
        <w:t>child</w:t>
      </w:r>
      <w:r>
        <w:rPr>
          <w:spacing w:val="60"/>
        </w:rPr>
        <w:t> </w:t>
      </w:r>
      <w:r>
        <w:rPr/>
        <w:t>born through this process will have citizenship of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surrogate</w:t>
      </w:r>
      <w:r>
        <w:rPr>
          <w:spacing w:val="-4"/>
        </w:rPr>
        <w:t> </w:t>
      </w:r>
      <w:r>
        <w:rPr/>
        <w:t>mother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ind w:right="134"/>
        <w:jc w:val="both"/>
      </w:pPr>
      <w:r>
        <w:rPr>
          <w:b/>
        </w:rPr>
        <w:t>Surrogacy</w:t>
      </w:r>
      <w:r>
        <w:rPr>
          <w:b/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reproduction</w:t>
      </w:r>
      <w:r>
        <w:rPr>
          <w:spacing w:val="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whereby a</w:t>
      </w:r>
      <w:r>
        <w:rPr>
          <w:spacing w:val="1"/>
        </w:rPr>
        <w:t> </w:t>
      </w:r>
      <w:r>
        <w:rPr/>
        <w:t>woman agrees to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pregnant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purpose of gestating and giving birth to a child for others</w:t>
      </w:r>
      <w:r>
        <w:rPr>
          <w:spacing w:val="-57"/>
        </w:rPr>
        <w:t> </w:t>
      </w:r>
      <w:r>
        <w:rPr/>
        <w:t>to raise. She may be the child's genetic mother or not,</w:t>
      </w:r>
      <w:r>
        <w:rPr>
          <w:spacing w:val="1"/>
        </w:rPr>
        <w:t> </w:t>
      </w:r>
      <w:r>
        <w:rPr/>
        <w:t>depending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type of</w:t>
      </w:r>
      <w:r>
        <w:rPr>
          <w:spacing w:val="-6"/>
        </w:rPr>
        <w:t> </w:t>
      </w:r>
      <w:r>
        <w:rPr/>
        <w:t>arrangement</w:t>
      </w:r>
      <w:r>
        <w:rPr>
          <w:spacing w:val="6"/>
        </w:rPr>
        <w:t> </w:t>
      </w:r>
      <w:r>
        <w:rPr/>
        <w:t>agreed</w:t>
      </w:r>
      <w:r>
        <w:rPr>
          <w:spacing w:val="-3"/>
        </w:rPr>
        <w:t> </w:t>
      </w:r>
      <w:r>
        <w:rPr/>
        <w:t>to.</w:t>
      </w:r>
    </w:p>
    <w:p>
      <w:pPr>
        <w:pStyle w:val="BodyText"/>
        <w:ind w:right="134"/>
        <w:jc w:val="both"/>
      </w:pPr>
      <w:r>
        <w:rPr/>
        <w:t>A surrogate mother is a woman who carries a child for a</w:t>
      </w:r>
      <w:r>
        <w:rPr>
          <w:spacing w:val="1"/>
        </w:rPr>
        <w:t> </w:t>
      </w:r>
      <w:r>
        <w:rPr/>
        <w:t>couple or single person with the intention of giving that</w:t>
      </w:r>
      <w:r>
        <w:rPr>
          <w:spacing w:val="1"/>
        </w:rPr>
        <w:t> </w:t>
      </w:r>
      <w:r>
        <w:rPr/>
        <w:t>child to that person / people once the being is born (also</w:t>
      </w:r>
      <w:r>
        <w:rPr>
          <w:spacing w:val="1"/>
        </w:rPr>
        <w:t> </w:t>
      </w:r>
      <w:r>
        <w:rPr/>
        <w:t>called surrogate pregnancy). The surrogate mother may</w:t>
      </w:r>
      <w:r>
        <w:rPr>
          <w:spacing w:val="1"/>
        </w:rPr>
        <w:t> </w:t>
      </w:r>
      <w:r>
        <w:rPr/>
        <w:t>be the baby's biological mother (traditional surrogacy) or</w:t>
      </w:r>
      <w:r>
        <w:rPr>
          <w:spacing w:val="-57"/>
        </w:rPr>
        <w:t> </w:t>
      </w:r>
      <w:r>
        <w:rPr/>
        <w:t>she may be implanted with someone else's fertilized egg</w:t>
      </w:r>
      <w:r>
        <w:rPr>
          <w:spacing w:val="1"/>
        </w:rPr>
        <w:t> </w:t>
      </w:r>
      <w:r>
        <w:rPr>
          <w:spacing w:val="-1"/>
        </w:rPr>
        <w:t>(gestational</w:t>
      </w:r>
      <w:r>
        <w:rPr>
          <w:spacing w:val="-2"/>
        </w:rPr>
        <w:t> </w:t>
      </w:r>
      <w:r>
        <w:rPr>
          <w:spacing w:val="-1"/>
        </w:rPr>
        <w:t>surrogacy)</w:t>
      </w:r>
      <w:r>
        <w:rPr>
          <w:spacing w:val="-20"/>
        </w:rPr>
        <w:t> </w:t>
      </w:r>
      <w:r>
        <w:rPr>
          <w:vertAlign w:val="superscript"/>
        </w:rPr>
        <w:t>3,</w:t>
      </w:r>
      <w:r>
        <w:rPr>
          <w:spacing w:val="-23"/>
          <w:vertAlign w:val="baseline"/>
        </w:rPr>
        <w:t> </w:t>
      </w:r>
      <w:r>
        <w:rPr>
          <w:vertAlign w:val="superscript"/>
        </w:rPr>
        <w:t>10.</w:t>
      </w:r>
    </w:p>
    <w:p>
      <w:pPr>
        <w:spacing w:after="0"/>
        <w:jc w:val="both"/>
        <w:sectPr>
          <w:pgSz w:w="11900" w:h="16820"/>
          <w:pgMar w:header="762" w:footer="854" w:top="1040" w:bottom="1040" w:left="140" w:right="140"/>
          <w:cols w:num="2" w:equalWidth="0">
            <w:col w:w="5718" w:space="95"/>
            <w:col w:w="5807"/>
          </w:cols>
        </w:sectPr>
      </w:pPr>
    </w:p>
    <w:p>
      <w:pPr>
        <w:pStyle w:val="BodyText"/>
        <w:spacing w:before="7"/>
        <w:ind w:left="0"/>
        <w:rPr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96"/>
        <w:gridCol w:w="981"/>
        <w:gridCol w:w="1380"/>
        <w:gridCol w:w="1299"/>
        <w:gridCol w:w="366"/>
        <w:gridCol w:w="5338"/>
      </w:tblGrid>
      <w:tr>
        <w:trPr>
          <w:trHeight w:val="240" w:hRule="atLeast"/>
        </w:trPr>
        <w:tc>
          <w:tcPr>
            <w:tcW w:w="1541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496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1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80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99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66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38" w:type="dxa"/>
            <w:tcBorders>
              <w:top w:val="thinThickMediumGap" w:sz="12" w:space="0" w:color="622423"/>
            </w:tcBorders>
          </w:tcPr>
          <w:p>
            <w:pPr>
              <w:pStyle w:val="TableParagraph"/>
              <w:spacing w:line="219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Illmensee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K,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Levanduski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Vidali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Husami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Goudas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VT,</w:t>
            </w:r>
          </w:p>
        </w:tc>
      </w:tr>
      <w:tr>
        <w:trPr>
          <w:trHeight w:val="212" w:hRule="atLeast"/>
        </w:trPr>
        <w:tc>
          <w:tcPr>
            <w:tcW w:w="1541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Satyanarayan</w:t>
            </w:r>
          </w:p>
        </w:tc>
        <w:tc>
          <w:tcPr>
            <w:tcW w:w="49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U,</w:t>
            </w:r>
          </w:p>
        </w:tc>
        <w:tc>
          <w:tcPr>
            <w:tcW w:w="981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Assisted</w:t>
            </w:r>
          </w:p>
        </w:tc>
        <w:tc>
          <w:tcPr>
            <w:tcW w:w="1380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Reproductive</w:t>
            </w:r>
          </w:p>
        </w:tc>
        <w:tc>
          <w:tcPr>
            <w:tcW w:w="1299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Technology,</w:t>
            </w:r>
          </w:p>
        </w:tc>
        <w:tc>
          <w:tcPr>
            <w:tcW w:w="36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338" w:type="dxa"/>
          </w:tcPr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embryo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twinning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reproductive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header="762" w:footer="854" w:top="1040" w:bottom="1040" w:left="140" w:right="140"/>
        </w:sectPr>
      </w:pPr>
    </w:p>
    <w:p>
      <w:pPr>
        <w:spacing w:line="227" w:lineRule="exact" w:before="0"/>
        <w:ind w:left="426" w:right="0" w:firstLine="0"/>
        <w:jc w:val="left"/>
        <w:rPr>
          <w:sz w:val="20"/>
        </w:rPr>
      </w:pPr>
      <w:r>
        <w:rPr>
          <w:sz w:val="20"/>
        </w:rPr>
        <w:t>Biotechnology,</w:t>
      </w:r>
      <w:r>
        <w:rPr>
          <w:spacing w:val="-1"/>
          <w:sz w:val="20"/>
        </w:rPr>
        <w:t> </w:t>
      </w:r>
      <w:r>
        <w:rPr>
          <w:sz w:val="20"/>
        </w:rPr>
        <w:t>Uppala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2"/>
          <w:sz w:val="20"/>
        </w:rPr>
        <w:t> </w:t>
      </w:r>
      <w:r>
        <w:rPr>
          <w:sz w:val="20"/>
        </w:rPr>
        <w:t>publisher,</w:t>
      </w:r>
      <w:r>
        <w:rPr>
          <w:spacing w:val="-5"/>
          <w:sz w:val="20"/>
        </w:rPr>
        <w:t> </w:t>
      </w:r>
      <w:r>
        <w:rPr>
          <w:sz w:val="20"/>
        </w:rPr>
        <w:t>2005, pp.230.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0" w:after="0"/>
        <w:ind w:left="426" w:right="39" w:hanging="284"/>
        <w:jc w:val="left"/>
        <w:rPr>
          <w:sz w:val="20"/>
        </w:rPr>
      </w:pPr>
      <w:r>
        <w:rPr>
          <w:sz w:val="20"/>
        </w:rPr>
        <w:t>Mishra</w:t>
      </w:r>
      <w:r>
        <w:rPr>
          <w:spacing w:val="26"/>
          <w:sz w:val="20"/>
        </w:rPr>
        <w:t> </w:t>
      </w:r>
      <w:r>
        <w:rPr>
          <w:sz w:val="20"/>
        </w:rPr>
        <w:t>RK,</w:t>
      </w:r>
      <w:r>
        <w:rPr>
          <w:spacing w:val="27"/>
          <w:sz w:val="20"/>
        </w:rPr>
        <w:t> </w:t>
      </w:r>
      <w:r>
        <w:rPr>
          <w:sz w:val="20"/>
        </w:rPr>
        <w:t>Antifertility</w:t>
      </w:r>
      <w:r>
        <w:rPr>
          <w:spacing w:val="15"/>
          <w:sz w:val="20"/>
        </w:rPr>
        <w:t> </w:t>
      </w:r>
      <w:r>
        <w:rPr>
          <w:sz w:val="20"/>
        </w:rPr>
        <w:t>effect,</w:t>
      </w:r>
      <w:r>
        <w:rPr>
          <w:spacing w:val="27"/>
          <w:sz w:val="20"/>
        </w:rPr>
        <w:t> </w:t>
      </w:r>
      <w:r>
        <w:rPr>
          <w:sz w:val="20"/>
        </w:rPr>
        <w:t>Indian</w:t>
      </w:r>
      <w:r>
        <w:rPr>
          <w:spacing w:val="29"/>
          <w:sz w:val="20"/>
        </w:rPr>
        <w:t> </w:t>
      </w:r>
      <w:r>
        <w:rPr>
          <w:sz w:val="20"/>
        </w:rPr>
        <w:t>Journal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Experimental</w:t>
      </w:r>
      <w:r>
        <w:rPr>
          <w:spacing w:val="-47"/>
          <w:sz w:val="20"/>
        </w:rPr>
        <w:t> </w:t>
      </w:r>
      <w:r>
        <w:rPr>
          <w:sz w:val="20"/>
        </w:rPr>
        <w:t>Biology,</w:t>
      </w:r>
      <w:r>
        <w:rPr>
          <w:spacing w:val="4"/>
          <w:sz w:val="20"/>
        </w:rPr>
        <w:t> </w:t>
      </w:r>
      <w:r>
        <w:rPr>
          <w:sz w:val="20"/>
        </w:rPr>
        <w:t>2009, 47:0019-5189,</w:t>
      </w:r>
      <w:r>
        <w:rPr>
          <w:spacing w:val="5"/>
          <w:sz w:val="20"/>
        </w:rPr>
        <w:t> </w:t>
      </w:r>
      <w:r>
        <w:rPr>
          <w:sz w:val="20"/>
        </w:rPr>
        <w:t>706.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35" w:lineRule="auto" w:before="5" w:after="0"/>
        <w:ind w:left="426" w:right="38" w:hanging="284"/>
        <w:jc w:val="left"/>
        <w:rPr>
          <w:sz w:val="20"/>
        </w:rPr>
      </w:pPr>
      <w:r>
        <w:rPr>
          <w:sz w:val="20"/>
        </w:rPr>
        <w:t>Center</w:t>
      </w:r>
      <w:r>
        <w:rPr>
          <w:spacing w:val="42"/>
          <w:sz w:val="20"/>
        </w:rPr>
        <w:t> </w:t>
      </w:r>
      <w:r>
        <w:rPr>
          <w:sz w:val="20"/>
        </w:rPr>
        <w:t>for</w:t>
      </w:r>
      <w:r>
        <w:rPr>
          <w:spacing w:val="42"/>
          <w:sz w:val="20"/>
        </w:rPr>
        <w:t> </w:t>
      </w:r>
      <w:r>
        <w:rPr>
          <w:sz w:val="20"/>
        </w:rPr>
        <w:t>disease</w:t>
      </w:r>
      <w:r>
        <w:rPr>
          <w:spacing w:val="34"/>
          <w:sz w:val="20"/>
        </w:rPr>
        <w:t> </w:t>
      </w:r>
      <w:r>
        <w:rPr>
          <w:sz w:val="20"/>
        </w:rPr>
        <w:t>control</w:t>
      </w:r>
      <w:r>
        <w:rPr>
          <w:spacing w:val="39"/>
          <w:sz w:val="20"/>
        </w:rPr>
        <w:t> </w:t>
      </w:r>
      <w:r>
        <w:rPr>
          <w:sz w:val="20"/>
        </w:rPr>
        <w:t>&amp;</w:t>
      </w:r>
      <w:r>
        <w:rPr>
          <w:spacing w:val="34"/>
          <w:sz w:val="20"/>
        </w:rPr>
        <w:t> </w:t>
      </w:r>
      <w:r>
        <w:rPr>
          <w:sz w:val="20"/>
        </w:rPr>
        <w:t>preventions,</w:t>
      </w:r>
      <w:r>
        <w:rPr>
          <w:spacing w:val="40"/>
          <w:sz w:val="20"/>
        </w:rPr>
        <w:t> </w:t>
      </w:r>
      <w:r>
        <w:rPr>
          <w:sz w:val="20"/>
        </w:rPr>
        <w:t>Division</w:t>
      </w:r>
      <w:r>
        <w:rPr>
          <w:spacing w:val="38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Reproductive</w:t>
      </w:r>
      <w:r>
        <w:rPr>
          <w:spacing w:val="-1"/>
          <w:sz w:val="20"/>
        </w:rPr>
        <w:t> </w:t>
      </w:r>
      <w:r>
        <w:rPr>
          <w:sz w:val="20"/>
        </w:rPr>
        <w:t>Health,</w:t>
      </w:r>
      <w:r>
        <w:rPr>
          <w:spacing w:val="1"/>
          <w:sz w:val="20"/>
        </w:rPr>
        <w:t> </w:t>
      </w:r>
      <w:r>
        <w:rPr>
          <w:sz w:val="20"/>
        </w:rPr>
        <w:t>Assisted</w:t>
      </w:r>
      <w:r>
        <w:rPr>
          <w:spacing w:val="-6"/>
          <w:sz w:val="20"/>
        </w:rPr>
        <w:t> </w:t>
      </w:r>
      <w:r>
        <w:rPr>
          <w:sz w:val="20"/>
        </w:rPr>
        <w:t>Reproductive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Rate’2001.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" w:after="0"/>
        <w:ind w:left="426" w:right="40" w:hanging="284"/>
        <w:jc w:val="left"/>
        <w:rPr>
          <w:sz w:val="20"/>
        </w:rPr>
      </w:pPr>
      <w:r>
        <w:rPr>
          <w:sz w:val="20"/>
        </w:rPr>
        <w:t>Tortora</w:t>
      </w:r>
      <w:r>
        <w:rPr>
          <w:spacing w:val="13"/>
          <w:sz w:val="20"/>
        </w:rPr>
        <w:t> </w:t>
      </w:r>
      <w:r>
        <w:rPr>
          <w:sz w:val="20"/>
        </w:rPr>
        <w:t>&amp;</w:t>
      </w:r>
      <w:r>
        <w:rPr>
          <w:spacing w:val="9"/>
          <w:sz w:val="20"/>
        </w:rPr>
        <w:t> </w:t>
      </w:r>
      <w:r>
        <w:rPr>
          <w:sz w:val="20"/>
        </w:rPr>
        <w:t>Grabowski,</w:t>
      </w:r>
      <w:r>
        <w:rPr>
          <w:spacing w:val="14"/>
          <w:sz w:val="20"/>
        </w:rPr>
        <w:t> </w:t>
      </w:r>
      <w:r>
        <w:rPr>
          <w:sz w:val="20"/>
        </w:rPr>
        <w:t>Principles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Anatomy</w:t>
      </w:r>
      <w:r>
        <w:rPr>
          <w:spacing w:val="2"/>
          <w:sz w:val="20"/>
        </w:rPr>
        <w:t> </w:t>
      </w:r>
      <w:r>
        <w:rPr>
          <w:sz w:val="20"/>
        </w:rPr>
        <w:t>&amp;</w:t>
      </w:r>
      <w:r>
        <w:rPr>
          <w:spacing w:val="13"/>
          <w:sz w:val="20"/>
        </w:rPr>
        <w:t> </w:t>
      </w:r>
      <w:r>
        <w:rPr>
          <w:sz w:val="20"/>
        </w:rPr>
        <w:t>Physiology,10</w:t>
      </w:r>
      <w:r>
        <w:rPr>
          <w:sz w:val="20"/>
          <w:vertAlign w:val="superscript"/>
        </w:rPr>
        <w:t>th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edition,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Wiley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Inc,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Tenth edition,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pp.1099-1100.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" w:after="0"/>
        <w:ind w:left="426" w:right="38" w:hanging="284"/>
        <w:jc w:val="both"/>
        <w:rPr>
          <w:sz w:val="20"/>
        </w:rPr>
      </w:pPr>
      <w:r>
        <w:rPr>
          <w:sz w:val="20"/>
        </w:rPr>
        <w:t>Rowe PJ, Comhaire FH, Hargreave TB, Mahmoud MA, WHO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Standardized</w:t>
      </w:r>
      <w:r>
        <w:rPr>
          <w:spacing w:val="1"/>
          <w:sz w:val="20"/>
        </w:rPr>
        <w:t> </w:t>
      </w:r>
      <w:r>
        <w:rPr>
          <w:sz w:val="20"/>
        </w:rPr>
        <w:t>Investigation,</w:t>
      </w:r>
      <w:r>
        <w:rPr>
          <w:spacing w:val="1"/>
          <w:sz w:val="20"/>
        </w:rPr>
        <w:t> </w:t>
      </w:r>
      <w:r>
        <w:rPr>
          <w:sz w:val="20"/>
        </w:rPr>
        <w:t>Diagnosis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Infertile</w:t>
      </w:r>
      <w:r>
        <w:rPr>
          <w:spacing w:val="1"/>
          <w:sz w:val="20"/>
        </w:rPr>
        <w:t> </w:t>
      </w:r>
      <w:r>
        <w:rPr>
          <w:sz w:val="20"/>
        </w:rPr>
        <w:t>female.</w:t>
      </w:r>
      <w:r>
        <w:rPr>
          <w:spacing w:val="1"/>
          <w:sz w:val="20"/>
        </w:rPr>
        <w:t> </w:t>
      </w:r>
      <w:r>
        <w:rPr>
          <w:sz w:val="20"/>
        </w:rPr>
        <w:t>Cambridge</w:t>
      </w:r>
      <w:r>
        <w:rPr>
          <w:spacing w:val="50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Press,</w:t>
      </w:r>
      <w:r>
        <w:rPr>
          <w:spacing w:val="4"/>
          <w:sz w:val="20"/>
        </w:rPr>
        <w:t> </w:t>
      </w:r>
      <w:r>
        <w:rPr>
          <w:sz w:val="20"/>
        </w:rPr>
        <w:t>2000. ISBN</w:t>
      </w:r>
      <w:r>
        <w:rPr>
          <w:spacing w:val="1"/>
          <w:sz w:val="20"/>
        </w:rPr>
        <w:t> </w:t>
      </w:r>
      <w:r>
        <w:rPr>
          <w:sz w:val="20"/>
        </w:rPr>
        <w:t>0-521-77474-8.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2" w:after="0"/>
        <w:ind w:left="426" w:right="44" w:hanging="284"/>
        <w:jc w:val="both"/>
        <w:rPr>
          <w:sz w:val="20"/>
        </w:rPr>
      </w:pPr>
      <w:r>
        <w:rPr>
          <w:sz w:val="20"/>
        </w:rPr>
        <w:t>http://www.about health.com/2008/2009/female infertility result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test.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" w:after="0"/>
        <w:ind w:left="426" w:right="0" w:hanging="284"/>
        <w:jc w:val="both"/>
        <w:rPr>
          <w:sz w:val="20"/>
        </w:rPr>
      </w:pPr>
      <w:r>
        <w:rPr>
          <w:sz w:val="20"/>
        </w:rPr>
        <w:t>http://www.emedicine</w:t>
      </w:r>
      <w:r>
        <w:rPr>
          <w:spacing w:val="-10"/>
          <w:sz w:val="20"/>
        </w:rPr>
        <w:t> </w:t>
      </w:r>
      <w:r>
        <w:rPr>
          <w:sz w:val="20"/>
        </w:rPr>
        <w:t>.com/med/topic1167.htm</w:t>
      </w:r>
    </w:p>
    <w:p>
      <w:pPr>
        <w:spacing w:line="227" w:lineRule="exact" w:before="0"/>
        <w:ind w:left="426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medicine,</w:t>
      </w:r>
      <w:r>
        <w:rPr>
          <w:spacing w:val="1"/>
          <w:sz w:val="20"/>
        </w:rPr>
        <w:t> </w:t>
      </w:r>
      <w:r>
        <w:rPr>
          <w:sz w:val="20"/>
        </w:rPr>
        <w:t>Fertil.</w:t>
      </w:r>
      <w:r>
        <w:rPr>
          <w:spacing w:val="2"/>
          <w:sz w:val="20"/>
        </w:rPr>
        <w:t> </w:t>
      </w:r>
      <w:r>
        <w:rPr>
          <w:sz w:val="20"/>
        </w:rPr>
        <w:t>Steril.,</w:t>
      </w:r>
      <w:r>
        <w:rPr>
          <w:spacing w:val="-3"/>
          <w:sz w:val="20"/>
        </w:rPr>
        <w:t> </w:t>
      </w:r>
      <w:r>
        <w:rPr>
          <w:sz w:val="20"/>
        </w:rPr>
        <w:t>February</w:t>
      </w:r>
      <w:r>
        <w:rPr>
          <w:spacing w:val="-10"/>
          <w:sz w:val="20"/>
        </w:rPr>
        <w:t> </w:t>
      </w:r>
      <w:r>
        <w:rPr>
          <w:sz w:val="20"/>
        </w:rPr>
        <w:t>2009</w:t>
      </w:r>
      <w:r>
        <w:rPr>
          <w:spacing w:val="44"/>
          <w:sz w:val="20"/>
        </w:rPr>
        <w:t> </w:t>
      </w:r>
      <w:r>
        <w:rPr>
          <w:b/>
          <w:sz w:val="20"/>
        </w:rPr>
        <w:t>93</w:t>
      </w:r>
      <w:r>
        <w:rPr>
          <w:b/>
          <w:spacing w:val="-5"/>
          <w:sz w:val="20"/>
        </w:rPr>
        <w:t> </w:t>
      </w:r>
      <w:r>
        <w:rPr>
          <w:sz w:val="20"/>
        </w:rPr>
        <w:t>(2):</w:t>
      </w:r>
      <w:r>
        <w:rPr>
          <w:spacing w:val="1"/>
          <w:sz w:val="20"/>
        </w:rPr>
        <w:t> </w:t>
      </w:r>
      <w:r>
        <w:rPr>
          <w:sz w:val="20"/>
        </w:rPr>
        <w:t>423–7.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37" w:lineRule="auto" w:before="2" w:after="0"/>
        <w:ind w:left="426" w:right="132" w:hanging="284"/>
        <w:jc w:val="both"/>
        <w:rPr>
          <w:sz w:val="20"/>
        </w:rPr>
      </w:pPr>
      <w:r>
        <w:rPr>
          <w:sz w:val="20"/>
        </w:rPr>
        <w:t>Rochebrochard E, Quelen C, Peikrishvili R, Guibert J, Bouyer J</w:t>
      </w:r>
      <w:r>
        <w:rPr>
          <w:spacing w:val="1"/>
          <w:sz w:val="20"/>
        </w:rPr>
        <w:t> </w:t>
      </w:r>
      <w:r>
        <w:rPr>
          <w:sz w:val="20"/>
        </w:rPr>
        <w:t>"Long-term</w:t>
      </w:r>
      <w:r>
        <w:rPr>
          <w:spacing w:val="1"/>
          <w:sz w:val="20"/>
        </w:rPr>
        <w:t> </w:t>
      </w:r>
      <w:r>
        <w:rPr>
          <w:sz w:val="20"/>
        </w:rPr>
        <w:t>outcome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parenthood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vitro</w:t>
      </w:r>
      <w:r>
        <w:rPr>
          <w:spacing w:val="1"/>
          <w:sz w:val="20"/>
        </w:rPr>
        <w:t> </w:t>
      </w:r>
      <w:r>
        <w:rPr>
          <w:sz w:val="20"/>
        </w:rPr>
        <w:t>fertilization</w:t>
      </w:r>
      <w:r>
        <w:rPr>
          <w:spacing w:val="1"/>
          <w:sz w:val="20"/>
        </w:rPr>
        <w:t> </w:t>
      </w:r>
      <w:r>
        <w:rPr>
          <w:sz w:val="20"/>
        </w:rPr>
        <w:t>and after</w:t>
      </w:r>
      <w:r>
        <w:rPr>
          <w:spacing w:val="1"/>
          <w:sz w:val="20"/>
        </w:rPr>
        <w:t> </w:t>
      </w:r>
      <w:r>
        <w:rPr>
          <w:sz w:val="20"/>
        </w:rPr>
        <w:t>discontinuation</w:t>
      </w:r>
      <w:r>
        <w:rPr>
          <w:spacing w:val="1"/>
          <w:sz w:val="20"/>
        </w:rPr>
        <w:t> </w:t>
      </w:r>
      <w:r>
        <w:rPr>
          <w:sz w:val="20"/>
        </w:rPr>
        <w:t>of unsuccessful</w:t>
      </w:r>
      <w:r>
        <w:rPr>
          <w:spacing w:val="1"/>
          <w:sz w:val="20"/>
        </w:rPr>
        <w:t> </w:t>
      </w:r>
      <w:r>
        <w:rPr>
          <w:sz w:val="20"/>
        </w:rPr>
        <w:t>in vitro</w:t>
      </w:r>
      <w:r>
        <w:rPr>
          <w:spacing w:val="1"/>
          <w:sz w:val="20"/>
        </w:rPr>
        <w:t> </w:t>
      </w:r>
      <w:r>
        <w:rPr>
          <w:sz w:val="20"/>
        </w:rPr>
        <w:t>fertilization".</w:t>
      </w:r>
      <w:r>
        <w:rPr>
          <w:spacing w:val="-1"/>
          <w:sz w:val="20"/>
        </w:rPr>
        <w:t> </w:t>
      </w:r>
      <w:r>
        <w:rPr>
          <w:sz w:val="20"/>
        </w:rPr>
        <w:t>Fertil.</w:t>
      </w:r>
      <w:r>
        <w:rPr>
          <w:spacing w:val="-1"/>
          <w:sz w:val="20"/>
        </w:rPr>
        <w:t> </w:t>
      </w:r>
      <w:r>
        <w:rPr>
          <w:sz w:val="20"/>
        </w:rPr>
        <w:t>Steril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> </w:t>
      </w: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2008,</w:t>
      </w:r>
      <w:r>
        <w:rPr>
          <w:spacing w:val="-1"/>
          <w:sz w:val="20"/>
        </w:rPr>
        <w:t> </w:t>
      </w:r>
      <w:r>
        <w:rPr>
          <w:b/>
          <w:sz w:val="20"/>
        </w:rPr>
        <w:t>92</w:t>
      </w:r>
      <w:r>
        <w:rPr>
          <w:b/>
          <w:spacing w:val="-3"/>
          <w:sz w:val="20"/>
        </w:rPr>
        <w:t> </w:t>
      </w:r>
      <w:r>
        <w:rPr>
          <w:sz w:val="20"/>
        </w:rPr>
        <w:t>(1):</w:t>
      </w:r>
      <w:r>
        <w:rPr>
          <w:spacing w:val="3"/>
          <w:sz w:val="20"/>
        </w:rPr>
        <w:t> </w:t>
      </w:r>
      <w:r>
        <w:rPr>
          <w:sz w:val="20"/>
        </w:rPr>
        <w:t>149–56.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  <w:tab w:pos="3594" w:val="left" w:leader="none"/>
        </w:tabs>
        <w:spacing w:line="240" w:lineRule="auto" w:before="4" w:after="0"/>
        <w:ind w:left="426" w:right="137" w:hanging="284"/>
        <w:jc w:val="both"/>
        <w:rPr>
          <w:sz w:val="20"/>
        </w:rPr>
      </w:pPr>
      <w:r>
        <w:rPr>
          <w:sz w:val="20"/>
        </w:rPr>
        <w:t>Cooper</w:t>
      </w:r>
      <w:r>
        <w:rPr>
          <w:spacing w:val="1"/>
          <w:sz w:val="20"/>
        </w:rPr>
        <w:t> </w:t>
      </w:r>
      <w:r>
        <w:rPr>
          <w:sz w:val="20"/>
        </w:rPr>
        <w:t>TG,</w:t>
      </w:r>
      <w:r>
        <w:rPr>
          <w:spacing w:val="1"/>
          <w:sz w:val="20"/>
        </w:rPr>
        <w:t> </w:t>
      </w:r>
      <w:r>
        <w:rPr>
          <w:sz w:val="20"/>
        </w:rPr>
        <w:t>Noonan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Eckardstein</w:t>
      </w:r>
      <w:r>
        <w:rPr>
          <w:spacing w:val="1"/>
          <w:sz w:val="20"/>
        </w:rPr>
        <w:t> </w:t>
      </w:r>
      <w:r>
        <w:rPr>
          <w:sz w:val="20"/>
        </w:rPr>
        <w:t>S,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sz w:val="20"/>
        </w:rPr>
        <w:t>“World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Organization</w:t>
      </w:r>
      <w:r>
        <w:rPr>
          <w:spacing w:val="40"/>
          <w:sz w:val="20"/>
        </w:rPr>
        <w:t> </w:t>
      </w:r>
      <w:r>
        <w:rPr>
          <w:sz w:val="20"/>
        </w:rPr>
        <w:t>reference</w:t>
        <w:tab/>
        <w:t>values</w:t>
      </w:r>
      <w:r>
        <w:rPr>
          <w:spacing w:val="34"/>
          <w:sz w:val="20"/>
        </w:rPr>
        <w:t> </w:t>
      </w:r>
      <w:r>
        <w:rPr>
          <w:sz w:val="20"/>
        </w:rPr>
        <w:t>for</w:t>
      </w:r>
      <w:r>
        <w:rPr>
          <w:spacing w:val="41"/>
          <w:sz w:val="20"/>
        </w:rPr>
        <w:t> </w:t>
      </w:r>
      <w:r>
        <w:rPr>
          <w:sz w:val="20"/>
        </w:rPr>
        <w:t>human</w:t>
      </w:r>
      <w:r>
        <w:rPr>
          <w:spacing w:val="42"/>
          <w:sz w:val="20"/>
        </w:rPr>
        <w:t> </w:t>
      </w:r>
      <w:r>
        <w:rPr>
          <w:sz w:val="20"/>
        </w:rPr>
        <w:t>semen</w:t>
      </w:r>
      <w:r>
        <w:rPr>
          <w:spacing w:val="-48"/>
          <w:sz w:val="20"/>
        </w:rPr>
        <w:t> </w:t>
      </w:r>
      <w:r>
        <w:rPr>
          <w:sz w:val="20"/>
        </w:rPr>
        <w:t>characteristics".</w:t>
      </w:r>
      <w:r>
        <w:rPr>
          <w:spacing w:val="-2"/>
          <w:sz w:val="20"/>
        </w:rPr>
        <w:t> </w:t>
      </w:r>
      <w:r>
        <w:rPr>
          <w:sz w:val="20"/>
        </w:rPr>
        <w:t>Hum.</w:t>
      </w:r>
      <w:r>
        <w:rPr>
          <w:spacing w:val="-1"/>
          <w:sz w:val="20"/>
        </w:rPr>
        <w:t> </w:t>
      </w:r>
      <w:r>
        <w:rPr>
          <w:sz w:val="20"/>
        </w:rPr>
        <w:t>Reprod.</w:t>
      </w:r>
      <w:r>
        <w:rPr>
          <w:spacing w:val="4"/>
          <w:sz w:val="20"/>
        </w:rPr>
        <w:t> </w:t>
      </w:r>
      <w:r>
        <w:rPr>
          <w:sz w:val="20"/>
        </w:rPr>
        <w:t>Update</w:t>
      </w:r>
      <w:r>
        <w:rPr>
          <w:spacing w:val="-7"/>
          <w:sz w:val="20"/>
        </w:rPr>
        <w:t> </w:t>
      </w:r>
      <w:r>
        <w:rPr>
          <w:sz w:val="20"/>
        </w:rPr>
        <w:t>2010,</w:t>
      </w:r>
      <w:r>
        <w:rPr>
          <w:spacing w:val="-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(3):</w:t>
      </w:r>
      <w:r>
        <w:rPr>
          <w:spacing w:val="-2"/>
          <w:sz w:val="20"/>
        </w:rPr>
        <w:t> </w:t>
      </w:r>
      <w:r>
        <w:rPr>
          <w:sz w:val="20"/>
        </w:rPr>
        <w:t>231–45.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1" w:after="0"/>
        <w:ind w:left="426" w:right="257" w:hanging="284"/>
        <w:jc w:val="left"/>
        <w:rPr>
          <w:sz w:val="20"/>
        </w:rPr>
      </w:pPr>
      <w:hyperlink r:id="rId10">
        <w:r>
          <w:rPr>
            <w:color w:val="0000FF"/>
            <w:spacing w:val="-1"/>
            <w:sz w:val="20"/>
            <w:u w:val="single" w:color="0000FF"/>
          </w:rPr>
          <w:t>http://www.nydailynews.com/news/us_world/2007/12/30/2007-</w:t>
        </w:r>
      </w:hyperlink>
      <w:r>
        <w:rPr>
          <w:color w:val="0000FF"/>
          <w:sz w:val="20"/>
        </w:rPr>
        <w:t> </w:t>
      </w:r>
      <w:r>
        <w:rPr>
          <w:color w:val="0000FF"/>
          <w:sz w:val="20"/>
          <w:u w:val="single" w:color="0000FF"/>
        </w:rPr>
        <w:t>12-30_indias_surrogate_mother_business_raises_-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2.html?page=0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2" w:after="0"/>
        <w:ind w:left="426" w:right="132" w:hanging="284"/>
        <w:jc w:val="left"/>
        <w:rPr>
          <w:sz w:val="20"/>
        </w:rPr>
      </w:pPr>
      <w:r>
        <w:rPr>
          <w:sz w:val="20"/>
        </w:rPr>
        <w:t>Kannan</w:t>
      </w:r>
      <w:r>
        <w:rPr>
          <w:spacing w:val="1"/>
          <w:sz w:val="20"/>
        </w:rPr>
        <w:t> </w:t>
      </w:r>
      <w:r>
        <w:rPr>
          <w:sz w:val="20"/>
        </w:rPr>
        <w:t>S, India Business Report, BBC World. Retrieved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-47"/>
          <w:sz w:val="20"/>
        </w:rPr>
        <w:t> </w:t>
      </w:r>
      <w:r>
        <w:rPr>
          <w:sz w:val="20"/>
        </w:rPr>
        <w:t>Mar, 2009.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1040" w:bottom="1040" w:left="140" w:right="140"/>
          <w:cols w:num="2" w:equalWidth="0">
            <w:col w:w="5713" w:space="100"/>
            <w:col w:w="580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ind w:left="2138"/>
        <w:rPr>
          <w:sz w:val="20"/>
        </w:rPr>
      </w:pPr>
      <w:r>
        <w:rPr>
          <w:sz w:val="20"/>
        </w:rPr>
        <w:pict>
          <v:group style="width:409.8pt;height:143.3pt;mso-position-horizontal-relative:char;mso-position-vertical-relative:line" coordorigin="0,0" coordsize="8196,2866">
            <v:shape style="position:absolute;left:0;top:196;width:3934;height:2669" type="#_x0000_t75" stroked="false">
              <v:imagedata r:id="rId11" o:title=""/>
            </v:shape>
            <v:shape style="position:absolute;left:3933;top:0;width:4263;height:2866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sz w:val="8"/>
        </w:rPr>
      </w:pPr>
    </w:p>
    <w:p>
      <w:pPr>
        <w:tabs>
          <w:tab w:pos="7035" w:val="left" w:leader="none"/>
        </w:tabs>
        <w:spacing w:before="71"/>
        <w:ind w:left="3220" w:right="0" w:firstLine="0"/>
        <w:jc w:val="left"/>
        <w:rPr>
          <w:b/>
          <w:sz w:val="16"/>
        </w:rPr>
      </w:pPr>
      <w:r>
        <w:rPr>
          <w:b/>
          <w:sz w:val="16"/>
        </w:rPr>
        <w:t>Fig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1.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Assisted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zona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hatching</w:t>
        <w:tab/>
        <w:t>Fig.No.2: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IVF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Procedure</w:t>
      </w:r>
    </w:p>
    <w:p>
      <w:pPr>
        <w:pStyle w:val="BodyText"/>
        <w:spacing w:before="8"/>
        <w:ind w:left="0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2633472</wp:posOffset>
            </wp:positionH>
            <wp:positionV relativeFrom="paragraph">
              <wp:posOffset>234329</wp:posOffset>
            </wp:positionV>
            <wp:extent cx="2252260" cy="1120139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60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spacing w:before="1"/>
        <w:ind w:left="1431" w:right="1431" w:firstLine="0"/>
        <w:jc w:val="center"/>
        <w:rPr>
          <w:b/>
          <w:sz w:val="16"/>
        </w:rPr>
      </w:pPr>
      <w:r>
        <w:rPr>
          <w:b/>
          <w:sz w:val="16"/>
        </w:rPr>
        <w:t>Fig.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Intracytoplasmic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Sperm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Injection</w:t>
      </w:r>
    </w:p>
    <w:p>
      <w:pPr>
        <w:pStyle w:val="BodyText"/>
        <w:spacing w:before="7"/>
        <w:ind w:left="0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2343911</wp:posOffset>
            </wp:positionH>
            <wp:positionV relativeFrom="paragraph">
              <wp:posOffset>233953</wp:posOffset>
            </wp:positionV>
            <wp:extent cx="2747446" cy="201168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44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9"/>
        <w:ind w:left="1431" w:right="1431" w:firstLine="0"/>
        <w:jc w:val="center"/>
        <w:rPr>
          <w:b/>
          <w:sz w:val="16"/>
        </w:rPr>
      </w:pPr>
      <w:r>
        <w:rPr>
          <w:b/>
          <w:sz w:val="16"/>
        </w:rPr>
        <w:t>Fig.No.4: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Egg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donation</w:t>
      </w:r>
    </w:p>
    <w:sectPr>
      <w:type w:val="continuous"/>
      <w:pgSz w:w="11900" w:h="16820"/>
      <w:pgMar w:top="1040" w:bottom="104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2.72pt;margin-top:784.320007pt;width:569.8pt;height:4.350pt;mso-position-horizontal-relative:page;mso-position-vertical-relative:page;z-index:-15849472" coordorigin="254,15686" coordsize="11396,87" path="m11650,15758l254,15758,254,15773,11650,15773,11650,15758xm11650,15686l254,15686,254,15744,11650,15744,11650,15686xe" filled="true" fillcolor="#622423" stroked="false">
          <v:path arrowok="t"/>
          <v:fill type="solid"/>
          <w10:wrap type="none"/>
        </v:shape>
      </w:pict>
    </w:r>
    <w:r>
      <w:rPr/>
      <w:pict>
        <v:shape style="position:absolute;margin-left:13.16pt;margin-top:790.700745pt;width:118.4pt;height:15.9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color w:val="244061"/>
                    <w:sz w:val="28"/>
                  </w:rPr>
                  <w:t>IRJP</w:t>
                </w:r>
                <w:r>
                  <w:rPr>
                    <w:i/>
                    <w:color w:val="244061"/>
                    <w:spacing w:val="-8"/>
                    <w:sz w:val="28"/>
                  </w:rPr>
                  <w:t> </w:t>
                </w:r>
                <w:r>
                  <w:rPr>
                    <w:i/>
                    <w:color w:val="244061"/>
                    <w:sz w:val="28"/>
                  </w:rPr>
                  <w:t>2</w:t>
                </w:r>
                <w:r>
                  <w:rPr>
                    <w:i/>
                    <w:color w:val="244061"/>
                    <w:spacing w:val="2"/>
                    <w:sz w:val="28"/>
                  </w:rPr>
                  <w:t> </w:t>
                </w:r>
                <w:r>
                  <w:rPr>
                    <w:i/>
                    <w:color w:val="244061"/>
                    <w:sz w:val="28"/>
                  </w:rPr>
                  <w:t>(7)</w:t>
                </w:r>
                <w:r>
                  <w:rPr>
                    <w:i/>
                    <w:color w:val="244061"/>
                    <w:spacing w:val="-3"/>
                    <w:sz w:val="28"/>
                  </w:rPr>
                  <w:t> </w:t>
                </w:r>
                <w:r>
                  <w:rPr>
                    <w:i/>
                    <w:color w:val="244061"/>
                    <w:sz w:val="28"/>
                  </w:rPr>
                  <w:t>July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40009pt;margin-top:790.700745pt;width:66.6pt;height:15.9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Page</w:t>
                </w:r>
                <w:r>
                  <w:rPr>
                    <w:i/>
                    <w:spacing w:val="-7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22-25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880005pt;margin-top:37.100773pt;width:255.45pt;height:15.9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Hadawale N.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M.</w:t>
                </w:r>
                <w:r>
                  <w:rPr>
                    <w:i/>
                    <w:spacing w:val="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et</w:t>
                </w:r>
                <w:r>
                  <w:rPr>
                    <w:i/>
                    <w:spacing w:val="-2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al.</w:t>
                </w:r>
                <w:r>
                  <w:rPr>
                    <w:i/>
                    <w:spacing w:val="-4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IRJP</w:t>
                </w:r>
                <w:r>
                  <w:rPr>
                    <w:i/>
                    <w:spacing w:val="-7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2</w:t>
                </w:r>
                <w:r>
                  <w:rPr>
                    <w:i/>
                    <w:spacing w:val="3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(7)</w:t>
                </w:r>
                <w:r>
                  <w:rPr>
                    <w:i/>
                    <w:spacing w:val="-3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2011</w:t>
                </w:r>
                <w:r>
                  <w:rPr>
                    <w:i/>
                    <w:spacing w:val="-1"/>
                    <w:sz w:val="28"/>
                  </w:rPr>
                  <w:t> </w:t>
                </w:r>
                <w:r>
                  <w:rPr>
                    <w:i/>
                    <w:sz w:val="28"/>
                  </w:rPr>
                  <w:t>22-25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%1."/>
      <w:lvlJc w:val="left"/>
      <w:pPr>
        <w:ind w:left="426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29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26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4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863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3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1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8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0" w:hanging="2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9" w:hanging="21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42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0" w:hanging="28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 w:line="275" w:lineRule="exact"/>
      <w:ind w:left="14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1430" w:right="1433"/>
      <w:jc w:val="center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26" w:hanging="2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93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rjponline.com/" TargetMode="External"/><Relationship Id="rId8" Type="http://schemas.openxmlformats.org/officeDocument/2006/relationships/hyperlink" Target="mailto:nil_had@rediffmail.com" TargetMode="External"/><Relationship Id="rId9" Type="http://schemas.openxmlformats.org/officeDocument/2006/relationships/hyperlink" Target="mailto:rupali.78@rediffmail.com" TargetMode="External"/><Relationship Id="rId10" Type="http://schemas.openxmlformats.org/officeDocument/2006/relationships/hyperlink" Target="http://www.nydailynews.com/news/us_world/2007/12/30/2007-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2024-04-19T10:14:31Z</dcterms:created>
  <dcterms:modified xsi:type="dcterms:W3CDTF">2024-04-19T10:14:31Z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2024-04-19T00:00:00Z</vt:filetime>
  </property>
</Properties>
</file>