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A41F" w14:textId="645EB945" w:rsidR="00421536" w:rsidRPr="00421536" w:rsidRDefault="00421536" w:rsidP="00421536">
      <w:pPr>
        <w:pStyle w:val="Heading1"/>
        <w:ind w:left="0"/>
        <w:jc w:val="center"/>
        <w:rPr>
          <w:rFonts w:ascii="Courier New" w:eastAsia="Courier New" w:hAnsi="Courier New" w:cs="Courier New"/>
          <w:color w:val="002060"/>
          <w:sz w:val="32"/>
          <w:szCs w:val="32"/>
        </w:rPr>
      </w:pPr>
      <w:r w:rsidRPr="00421536">
        <w:rPr>
          <w:color w:val="002060"/>
        </w:rPr>
        <w:t>International Research Journal</w:t>
      </w:r>
      <w:r w:rsidRPr="00421536">
        <w:rPr>
          <w:color w:val="002060"/>
        </w:rPr>
        <w:t xml:space="preserve"> </w:t>
      </w:r>
      <w:r w:rsidRPr="00421536">
        <w:rPr>
          <w:color w:val="002060"/>
        </w:rPr>
        <w:t>of Pharmacy</w:t>
      </w:r>
    </w:p>
    <w:p w14:paraId="6AD79D9E" w14:textId="28C9E4E4" w:rsidR="006A20B8" w:rsidRPr="00421536" w:rsidRDefault="00000000" w:rsidP="00421536">
      <w:pPr>
        <w:pStyle w:val="Heading1"/>
        <w:ind w:left="0"/>
        <w:jc w:val="center"/>
        <w:rPr>
          <w:rFonts w:ascii="Courier New"/>
          <w:color w:val="002060"/>
          <w:u w:val="single"/>
        </w:rPr>
      </w:pPr>
      <w:r w:rsidRPr="00421536">
        <w:rPr>
          <w:rFonts w:ascii="Courier New"/>
          <w:color w:val="002060"/>
          <w:u w:val="single"/>
        </w:rPr>
        <w:t>(www.</w:t>
      </w:r>
      <w:r w:rsidR="00421536" w:rsidRPr="00421536">
        <w:rPr>
          <w:rFonts w:ascii="Courier New"/>
          <w:color w:val="002060"/>
          <w:u w:val="single"/>
        </w:rPr>
        <w:t>irjponline.com</w:t>
      </w:r>
      <w:r w:rsidRPr="00421536">
        <w:rPr>
          <w:rFonts w:ascii="Courier New"/>
          <w:color w:val="002060"/>
          <w:u w:val="single"/>
        </w:rPr>
        <w:t>)</w:t>
      </w:r>
    </w:p>
    <w:p w14:paraId="6CC6A7FD" w14:textId="23527DCD" w:rsidR="006A20B8" w:rsidRDefault="00421536">
      <w:pPr>
        <w:pStyle w:val="BodyText"/>
        <w:spacing w:before="6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665E48" wp14:editId="5F5A393B">
                <wp:simplePos x="0" y="0"/>
                <wp:positionH relativeFrom="page">
                  <wp:posOffset>2286000</wp:posOffset>
                </wp:positionH>
                <wp:positionV relativeFrom="paragraph">
                  <wp:posOffset>104775</wp:posOffset>
                </wp:positionV>
                <wp:extent cx="3429000" cy="222885"/>
                <wp:effectExtent l="0" t="0" r="0" b="0"/>
                <wp:wrapTopAndBottom/>
                <wp:docPr id="18587989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2885"/>
                        </a:xfrm>
                        <a:prstGeom prst="rect">
                          <a:avLst/>
                        </a:prstGeom>
                        <a:solidFill>
                          <a:srgbClr val="FDFF99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AACB" w14:textId="77777777" w:rsidR="006A20B8" w:rsidRDefault="00000000">
                            <w:pPr>
                              <w:spacing w:line="339" w:lineRule="exact"/>
                              <w:ind w:left="427"/>
                              <w:rPr>
                                <w:rFonts w:ascii="Corbel" w:hAnsi="Corbe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w w:val="95"/>
                                <w:sz w:val="28"/>
                              </w:rPr>
                              <w:t>Authors’</w:t>
                            </w:r>
                            <w:r>
                              <w:rPr>
                                <w:rFonts w:ascii="Corbel" w:hAnsi="Corbel"/>
                                <w:b/>
                                <w:spacing w:val="2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w w:val="95"/>
                                <w:sz w:val="28"/>
                              </w:rPr>
                              <w:t>agreement</w:t>
                            </w:r>
                            <w:r>
                              <w:rPr>
                                <w:rFonts w:ascii="Corbel" w:hAnsi="Corbel"/>
                                <w:b/>
                                <w:spacing w:val="3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w w:val="9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Corbel" w:hAnsi="Corbel"/>
                                <w:b/>
                                <w:spacing w:val="3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w w:val="95"/>
                                <w:sz w:val="28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65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8.25pt;width:270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" fillcolor="#fdff99" strokeweight=".58pt">
                <v:textbox inset="0,0,0,0">
                  <w:txbxContent>
                    <w:p w14:paraId="4F31AACB" w14:textId="77777777" w:rsidR="006A20B8" w:rsidRDefault="00000000">
                      <w:pPr>
                        <w:spacing w:line="339" w:lineRule="exact"/>
                        <w:ind w:left="427"/>
                        <w:rPr>
                          <w:rFonts w:ascii="Corbel" w:hAnsi="Corbel"/>
                          <w:b/>
                          <w:sz w:val="28"/>
                        </w:rPr>
                      </w:pPr>
                      <w:r>
                        <w:rPr>
                          <w:rFonts w:ascii="Corbel" w:hAnsi="Corbel"/>
                          <w:b/>
                          <w:w w:val="95"/>
                          <w:sz w:val="28"/>
                        </w:rPr>
                        <w:t>Authors’</w:t>
                      </w:r>
                      <w:r>
                        <w:rPr>
                          <w:rFonts w:ascii="Corbel" w:hAnsi="Corbel"/>
                          <w:b/>
                          <w:spacing w:val="23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w w:val="95"/>
                          <w:sz w:val="28"/>
                        </w:rPr>
                        <w:t>agreement</w:t>
                      </w:r>
                      <w:r>
                        <w:rPr>
                          <w:rFonts w:ascii="Corbel" w:hAnsi="Corbel"/>
                          <w:b/>
                          <w:spacing w:val="33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w w:val="95"/>
                          <w:sz w:val="28"/>
                        </w:rPr>
                        <w:t>for</w:t>
                      </w:r>
                      <w:r>
                        <w:rPr>
                          <w:rFonts w:ascii="Corbel" w:hAnsi="Corbel"/>
                          <w:b/>
                          <w:spacing w:val="39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w w:val="95"/>
                          <w:sz w:val="28"/>
                        </w:rPr>
                        <w:t>publication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793EB" w14:textId="77777777" w:rsidR="006A20B8" w:rsidRDefault="00000000">
      <w:pPr>
        <w:pStyle w:val="BodyText"/>
        <w:tabs>
          <w:tab w:val="left" w:pos="2570"/>
        </w:tabs>
        <w:spacing w:before="154"/>
        <w:ind w:left="0" w:right="102"/>
        <w:jc w:val="right"/>
      </w:pPr>
      <w:r>
        <w:t xml:space="preserve">Date: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5624D5A" w14:textId="77777777" w:rsidR="006A20B8" w:rsidRDefault="006A20B8">
      <w:pPr>
        <w:pStyle w:val="BodyText"/>
        <w:spacing w:before="5"/>
        <w:ind w:left="0"/>
        <w:rPr>
          <w:sz w:val="15"/>
        </w:rPr>
      </w:pPr>
    </w:p>
    <w:p w14:paraId="173E4B44" w14:textId="77777777" w:rsidR="006A20B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02" w:line="237" w:lineRule="auto"/>
        <w:ind w:right="192"/>
        <w:jc w:val="both"/>
        <w:rPr>
          <w:b/>
          <w:sz w:val="24"/>
        </w:rPr>
      </w:pPr>
      <w:r>
        <w:rPr>
          <w:b/>
          <w:sz w:val="24"/>
        </w:rPr>
        <w:t>I/We the undersigned</w:t>
      </w:r>
      <w:r>
        <w:rPr>
          <w:b/>
          <w:spacing w:val="145"/>
          <w:sz w:val="24"/>
        </w:rPr>
        <w:t xml:space="preserve"> </w:t>
      </w:r>
      <w:r>
        <w:rPr>
          <w:b/>
          <w:sz w:val="24"/>
        </w:rPr>
        <w:t>declare that</w:t>
      </w:r>
      <w:r>
        <w:rPr>
          <w:b/>
          <w:spacing w:val="144"/>
          <w:sz w:val="24"/>
        </w:rPr>
        <w:t xml:space="preserve"> </w:t>
      </w:r>
      <w:r>
        <w:rPr>
          <w:b/>
          <w:sz w:val="24"/>
        </w:rPr>
        <w:t>this manuscript is original,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 not been published earlier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elsewhere.</w:t>
      </w:r>
    </w:p>
    <w:p w14:paraId="4BDA33D0" w14:textId="77777777" w:rsidR="006A20B8" w:rsidRDefault="00000000">
      <w:pPr>
        <w:pStyle w:val="BodyText"/>
        <w:spacing w:before="3" w:line="270" w:lineRule="exact"/>
      </w:pPr>
      <w:r>
        <w:rPr>
          <w:spacing w:val="-1"/>
        </w:rPr>
        <w:t>Manuscript</w:t>
      </w:r>
      <w:r>
        <w:rPr>
          <w:spacing w:val="-35"/>
        </w:rPr>
        <w:t xml:space="preserve"> </w:t>
      </w:r>
      <w:r>
        <w:t>Title……………………………………………………………………………………………………………………………………</w:t>
      </w:r>
    </w:p>
    <w:p w14:paraId="0D0290AD" w14:textId="77777777" w:rsidR="006A20B8" w:rsidRDefault="00000000">
      <w:pPr>
        <w:pStyle w:val="BodyText"/>
        <w:spacing w:line="270" w:lineRule="exact"/>
        <w:ind w:left="498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3674F5B8" w14:textId="356BA7A9" w:rsidR="006A20B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6"/>
        <w:ind w:right="191"/>
        <w:jc w:val="both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hereby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confirm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manuscript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considered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publication in </w:t>
      </w:r>
      <w:r w:rsidR="00421536" w:rsidRPr="00421536">
        <w:rPr>
          <w:b/>
          <w:sz w:val="24"/>
        </w:rPr>
        <w:t xml:space="preserve">International Research Journal of Pharmacy 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authors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named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it.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4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confirm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authors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manuscript</w:t>
      </w:r>
      <w:r>
        <w:rPr>
          <w:b/>
          <w:spacing w:val="-14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us.</w:t>
      </w:r>
    </w:p>
    <w:p w14:paraId="40036883" w14:textId="77777777" w:rsidR="006A20B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" w:line="237" w:lineRule="auto"/>
        <w:ind w:right="195"/>
        <w:jc w:val="both"/>
        <w:rPr>
          <w:b/>
          <w:sz w:val="24"/>
        </w:rPr>
      </w:pPr>
      <w:r>
        <w:rPr>
          <w:b/>
          <w:position w:val="2"/>
          <w:sz w:val="24"/>
        </w:rPr>
        <w:t xml:space="preserve">We hereby authorize Dr./Mr./Mrs./Ms ……………………………………(name </w:t>
      </w:r>
      <w:r>
        <w:rPr>
          <w:b/>
          <w:sz w:val="24"/>
        </w:rPr>
        <w:t>of author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corresponding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author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44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14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44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144"/>
          <w:sz w:val="24"/>
        </w:rPr>
        <w:t xml:space="preserve"> </w:t>
      </w:r>
      <w:r>
        <w:rPr>
          <w:b/>
          <w:sz w:val="24"/>
        </w:rPr>
        <w:t>during editorial</w:t>
      </w:r>
      <w:r>
        <w:rPr>
          <w:b/>
          <w:spacing w:val="144"/>
          <w:sz w:val="24"/>
        </w:rPr>
        <w:t xml:space="preserve"> </w:t>
      </w:r>
      <w:r>
        <w:rPr>
          <w:b/>
          <w:sz w:val="24"/>
        </w:rPr>
        <w:t>process as and when necessary,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authors.</w:t>
      </w:r>
    </w:p>
    <w:p w14:paraId="5DCD4D2B" w14:textId="77777777" w:rsidR="006A20B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line="242" w:lineRule="auto"/>
        <w:jc w:val="both"/>
        <w:rPr>
          <w:b/>
          <w:sz w:val="24"/>
        </w:rPr>
      </w:pPr>
      <w:r>
        <w:rPr>
          <w:b/>
          <w:position w:val="2"/>
          <w:sz w:val="24"/>
        </w:rPr>
        <w:t xml:space="preserve">I/We confirm that permission from our institute to </w:t>
      </w:r>
      <w:r>
        <w:rPr>
          <w:b/>
          <w:sz w:val="24"/>
        </w:rPr>
        <w:t>publish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obtained.</w:t>
      </w:r>
    </w:p>
    <w:p w14:paraId="281653D2" w14:textId="77777777" w:rsidR="006A20B8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line="242" w:lineRule="auto"/>
        <w:ind w:right="178"/>
        <w:jc w:val="both"/>
        <w:rPr>
          <w:b/>
          <w:sz w:val="24"/>
        </w:rPr>
      </w:pPr>
      <w:r>
        <w:rPr>
          <w:b/>
          <w:sz w:val="24"/>
        </w:rPr>
        <w:t>I/We confirm that ethical clearance has been obtained from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authorities.</w:t>
      </w:r>
    </w:p>
    <w:p w14:paraId="7B9A7A06" w14:textId="77777777" w:rsidR="006A20B8" w:rsidRDefault="00000000">
      <w:pPr>
        <w:pStyle w:val="ListParagraph"/>
        <w:numPr>
          <w:ilvl w:val="0"/>
          <w:numId w:val="1"/>
        </w:numPr>
        <w:tabs>
          <w:tab w:val="left" w:pos="461"/>
        </w:tabs>
        <w:ind w:right="202"/>
        <w:rPr>
          <w:b/>
          <w:sz w:val="24"/>
        </w:rPr>
      </w:pPr>
      <w:r>
        <w:rPr>
          <w:b/>
          <w:spacing w:val="-1"/>
          <w:sz w:val="24"/>
        </w:rPr>
        <w:t>I/We</w:t>
      </w:r>
      <w:r>
        <w:rPr>
          <w:b/>
          <w:spacing w:val="48"/>
          <w:sz w:val="24"/>
        </w:rPr>
        <w:t xml:space="preserve"> </w:t>
      </w:r>
      <w:r>
        <w:rPr>
          <w:b/>
          <w:spacing w:val="-1"/>
          <w:sz w:val="24"/>
        </w:rPr>
        <w:t>undertake</w:t>
      </w:r>
      <w:r>
        <w:rPr>
          <w:b/>
          <w:spacing w:val="48"/>
          <w:sz w:val="24"/>
        </w:rPr>
        <w:t xml:space="preserve"> </w:t>
      </w:r>
      <w:r>
        <w:rPr>
          <w:b/>
          <w:spacing w:val="-1"/>
          <w:sz w:val="24"/>
        </w:rPr>
        <w:t>complete</w:t>
      </w:r>
      <w:r>
        <w:rPr>
          <w:b/>
          <w:spacing w:val="48"/>
          <w:sz w:val="24"/>
        </w:rPr>
        <w:t xml:space="preserve"> </w:t>
      </w:r>
      <w:r>
        <w:rPr>
          <w:b/>
          <w:spacing w:val="-1"/>
          <w:sz w:val="24"/>
        </w:rPr>
        <w:t>responsibility</w:t>
      </w:r>
      <w:r>
        <w:rPr>
          <w:b/>
          <w:spacing w:val="48"/>
          <w:sz w:val="24"/>
        </w:rPr>
        <w:t xml:space="preserve"> </w:t>
      </w:r>
      <w:r>
        <w:rPr>
          <w:b/>
          <w:spacing w:val="-1"/>
          <w:sz w:val="24"/>
        </w:rPr>
        <w:t>for</w:t>
      </w:r>
      <w:r>
        <w:rPr>
          <w:b/>
          <w:spacing w:val="48"/>
          <w:sz w:val="24"/>
        </w:rPr>
        <w:t xml:space="preserve"> </w:t>
      </w:r>
      <w:r>
        <w:rPr>
          <w:b/>
          <w:spacing w:val="-1"/>
          <w:sz w:val="24"/>
        </w:rPr>
        <w:t xml:space="preserve">authenticity </w:t>
      </w:r>
      <w:r>
        <w:rPr>
          <w:b/>
          <w:sz w:val="24"/>
        </w:rPr>
        <w:t>of</w:t>
      </w:r>
      <w:r>
        <w:rPr>
          <w:b/>
          <w:spacing w:val="-9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cited literature and originality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being presented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142"/>
          <w:sz w:val="24"/>
        </w:rPr>
        <w:t xml:space="preserve"> </w:t>
      </w:r>
      <w:r>
        <w:rPr>
          <w:b/>
          <w:sz w:val="24"/>
        </w:rPr>
        <w:t>manuscript.</w:t>
      </w:r>
    </w:p>
    <w:p w14:paraId="7048371B" w14:textId="77777777" w:rsidR="006A20B8" w:rsidRDefault="006A20B8">
      <w:pPr>
        <w:pStyle w:val="BodyText"/>
        <w:spacing w:before="1"/>
        <w:ind w:left="0"/>
        <w:rPr>
          <w:sz w:val="22"/>
        </w:rPr>
      </w:pPr>
    </w:p>
    <w:tbl>
      <w:tblPr>
        <w:tblW w:w="0" w:type="auto"/>
        <w:tblInd w:w="543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4802"/>
        <w:gridCol w:w="2963"/>
      </w:tblGrid>
      <w:tr w:rsidR="006A20B8" w14:paraId="4B6A81E1" w14:textId="77777777">
        <w:trPr>
          <w:trHeight w:val="377"/>
        </w:trPr>
        <w:tc>
          <w:tcPr>
            <w:tcW w:w="1105" w:type="dxa"/>
          </w:tcPr>
          <w:p w14:paraId="1D76FBA0" w14:textId="77777777" w:rsidR="006A20B8" w:rsidRDefault="00000000">
            <w:pPr>
              <w:pStyle w:val="TableParagraph"/>
              <w:spacing w:before="3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4802" w:type="dxa"/>
          </w:tcPr>
          <w:p w14:paraId="789FE37E" w14:textId="77777777" w:rsidR="006A20B8" w:rsidRDefault="00000000">
            <w:pPr>
              <w:pStyle w:val="TableParagraph"/>
              <w:spacing w:before="30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Author</w:t>
            </w:r>
          </w:p>
        </w:tc>
        <w:tc>
          <w:tcPr>
            <w:tcW w:w="2963" w:type="dxa"/>
          </w:tcPr>
          <w:p w14:paraId="28E745B9" w14:textId="77777777" w:rsidR="006A20B8" w:rsidRDefault="00000000">
            <w:pPr>
              <w:pStyle w:val="TableParagraph"/>
              <w:spacing w:before="30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6A20B8" w14:paraId="7365703B" w14:textId="77777777">
        <w:trPr>
          <w:trHeight w:val="306"/>
        </w:trPr>
        <w:tc>
          <w:tcPr>
            <w:tcW w:w="1105" w:type="dxa"/>
          </w:tcPr>
          <w:p w14:paraId="50056D01" w14:textId="77777777" w:rsidR="006A20B8" w:rsidRDefault="00000000">
            <w:pPr>
              <w:pStyle w:val="TableParagraph"/>
              <w:spacing w:before="30" w:line="25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802" w:type="dxa"/>
          </w:tcPr>
          <w:p w14:paraId="7B339826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3" w:type="dxa"/>
          </w:tcPr>
          <w:p w14:paraId="0560F360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  <w:tr w:rsidR="006A20B8" w14:paraId="49C58FF1" w14:textId="77777777">
        <w:trPr>
          <w:trHeight w:val="301"/>
        </w:trPr>
        <w:tc>
          <w:tcPr>
            <w:tcW w:w="1105" w:type="dxa"/>
          </w:tcPr>
          <w:p w14:paraId="158F76C8" w14:textId="77777777" w:rsidR="006A20B8" w:rsidRDefault="00000000">
            <w:pPr>
              <w:pStyle w:val="TableParagraph"/>
              <w:spacing w:before="25" w:line="25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802" w:type="dxa"/>
          </w:tcPr>
          <w:p w14:paraId="3BCC8723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3" w:type="dxa"/>
          </w:tcPr>
          <w:p w14:paraId="30691133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  <w:tr w:rsidR="006A20B8" w14:paraId="53741F63" w14:textId="77777777">
        <w:trPr>
          <w:trHeight w:val="301"/>
        </w:trPr>
        <w:tc>
          <w:tcPr>
            <w:tcW w:w="1105" w:type="dxa"/>
          </w:tcPr>
          <w:p w14:paraId="3B2FF627" w14:textId="77777777" w:rsidR="006A20B8" w:rsidRDefault="00000000">
            <w:pPr>
              <w:pStyle w:val="TableParagraph"/>
              <w:spacing w:before="25" w:line="25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802" w:type="dxa"/>
          </w:tcPr>
          <w:p w14:paraId="3A031BB2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3" w:type="dxa"/>
          </w:tcPr>
          <w:p w14:paraId="244A5A3A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  <w:tr w:rsidR="006A20B8" w14:paraId="3CD050B0" w14:textId="77777777">
        <w:trPr>
          <w:trHeight w:val="301"/>
        </w:trPr>
        <w:tc>
          <w:tcPr>
            <w:tcW w:w="1105" w:type="dxa"/>
          </w:tcPr>
          <w:p w14:paraId="28E4FB46" w14:textId="77777777" w:rsidR="006A20B8" w:rsidRDefault="00000000">
            <w:pPr>
              <w:pStyle w:val="TableParagraph"/>
              <w:spacing w:before="25" w:line="25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802" w:type="dxa"/>
          </w:tcPr>
          <w:p w14:paraId="73886BE4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3" w:type="dxa"/>
          </w:tcPr>
          <w:p w14:paraId="53A00443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  <w:tr w:rsidR="006A20B8" w14:paraId="6FD2AD5A" w14:textId="77777777">
        <w:trPr>
          <w:trHeight w:val="301"/>
        </w:trPr>
        <w:tc>
          <w:tcPr>
            <w:tcW w:w="1105" w:type="dxa"/>
          </w:tcPr>
          <w:p w14:paraId="1EB43B51" w14:textId="77777777" w:rsidR="006A20B8" w:rsidRDefault="00000000">
            <w:pPr>
              <w:pStyle w:val="TableParagraph"/>
              <w:spacing w:before="25" w:line="25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802" w:type="dxa"/>
          </w:tcPr>
          <w:p w14:paraId="035461EE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3" w:type="dxa"/>
          </w:tcPr>
          <w:p w14:paraId="573D9039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  <w:tr w:rsidR="006A20B8" w14:paraId="0FF7EC1A" w14:textId="77777777">
        <w:trPr>
          <w:trHeight w:val="310"/>
        </w:trPr>
        <w:tc>
          <w:tcPr>
            <w:tcW w:w="1105" w:type="dxa"/>
          </w:tcPr>
          <w:p w14:paraId="005153F4" w14:textId="77777777" w:rsidR="006A20B8" w:rsidRDefault="00000000">
            <w:pPr>
              <w:pStyle w:val="TableParagraph"/>
              <w:spacing w:before="25" w:line="26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802" w:type="dxa"/>
          </w:tcPr>
          <w:p w14:paraId="4B0E6DAA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3" w:type="dxa"/>
          </w:tcPr>
          <w:p w14:paraId="0391EB2E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</w:tbl>
    <w:p w14:paraId="35295140" w14:textId="77777777" w:rsidR="006A20B8" w:rsidRDefault="006A20B8">
      <w:pPr>
        <w:pStyle w:val="BodyText"/>
        <w:spacing w:before="6" w:after="1"/>
        <w:ind w:left="0"/>
        <w:rPr>
          <w:sz w:val="21"/>
        </w:rPr>
      </w:pPr>
    </w:p>
    <w:tbl>
      <w:tblPr>
        <w:tblW w:w="0" w:type="auto"/>
        <w:tblInd w:w="1498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5733"/>
      </w:tblGrid>
      <w:tr w:rsidR="006A20B8" w14:paraId="73943186" w14:textId="77777777">
        <w:trPr>
          <w:trHeight w:val="450"/>
        </w:trPr>
        <w:tc>
          <w:tcPr>
            <w:tcW w:w="6957" w:type="dxa"/>
            <w:gridSpan w:val="2"/>
          </w:tcPr>
          <w:p w14:paraId="0D1ED9BF" w14:textId="77777777" w:rsidR="006A20B8" w:rsidRDefault="00000000">
            <w:pPr>
              <w:pStyle w:val="TableParagraph"/>
              <w:spacing w:before="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Corresponding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Author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full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detail:</w:t>
            </w:r>
          </w:p>
        </w:tc>
      </w:tr>
      <w:tr w:rsidR="006A20B8" w14:paraId="37D4F4F2" w14:textId="77777777">
        <w:trPr>
          <w:trHeight w:val="575"/>
        </w:trPr>
        <w:tc>
          <w:tcPr>
            <w:tcW w:w="1224" w:type="dxa"/>
          </w:tcPr>
          <w:p w14:paraId="173CEA47" w14:textId="77777777" w:rsidR="006A20B8" w:rsidRDefault="00000000">
            <w:pPr>
              <w:pStyle w:val="TableParagraph"/>
              <w:spacing w:before="11" w:line="270" w:lineRule="atLeast"/>
              <w:ind w:left="114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Address</w:t>
            </w:r>
          </w:p>
        </w:tc>
        <w:tc>
          <w:tcPr>
            <w:tcW w:w="5733" w:type="dxa"/>
          </w:tcPr>
          <w:p w14:paraId="16F45E5E" w14:textId="77777777" w:rsidR="006A20B8" w:rsidRDefault="006A20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0B8" w14:paraId="3395281F" w14:textId="77777777">
        <w:trPr>
          <w:trHeight w:val="301"/>
        </w:trPr>
        <w:tc>
          <w:tcPr>
            <w:tcW w:w="1224" w:type="dxa"/>
          </w:tcPr>
          <w:p w14:paraId="7FC5B59C" w14:textId="77777777" w:rsidR="006A20B8" w:rsidRDefault="00000000">
            <w:pPr>
              <w:pStyle w:val="TableParagraph"/>
              <w:spacing w:before="15"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5733" w:type="dxa"/>
          </w:tcPr>
          <w:p w14:paraId="5ED52FBC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  <w:tr w:rsidR="006A20B8" w14:paraId="4331B9E9" w14:textId="77777777">
        <w:trPr>
          <w:trHeight w:val="301"/>
        </w:trPr>
        <w:tc>
          <w:tcPr>
            <w:tcW w:w="1224" w:type="dxa"/>
          </w:tcPr>
          <w:p w14:paraId="7C310B85" w14:textId="77777777" w:rsidR="006A20B8" w:rsidRDefault="00000000">
            <w:pPr>
              <w:pStyle w:val="TableParagraph"/>
              <w:spacing w:before="15"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5733" w:type="dxa"/>
          </w:tcPr>
          <w:p w14:paraId="0093DA7E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  <w:tr w:rsidR="006A20B8" w14:paraId="7A3827F8" w14:textId="77777777">
        <w:trPr>
          <w:trHeight w:val="301"/>
        </w:trPr>
        <w:tc>
          <w:tcPr>
            <w:tcW w:w="1224" w:type="dxa"/>
          </w:tcPr>
          <w:p w14:paraId="65B60AF1" w14:textId="77777777" w:rsidR="006A20B8" w:rsidRDefault="00000000">
            <w:pPr>
              <w:pStyle w:val="TableParagraph"/>
              <w:spacing w:before="15"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5733" w:type="dxa"/>
          </w:tcPr>
          <w:p w14:paraId="13CEA90E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  <w:tr w:rsidR="006A20B8" w14:paraId="138C5934" w14:textId="77777777">
        <w:trPr>
          <w:trHeight w:val="301"/>
        </w:trPr>
        <w:tc>
          <w:tcPr>
            <w:tcW w:w="1224" w:type="dxa"/>
          </w:tcPr>
          <w:p w14:paraId="57624389" w14:textId="77777777" w:rsidR="006A20B8" w:rsidRDefault="00000000">
            <w:pPr>
              <w:pStyle w:val="TableParagraph"/>
              <w:spacing w:before="16"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5733" w:type="dxa"/>
          </w:tcPr>
          <w:p w14:paraId="6FC5D514" w14:textId="77777777" w:rsidR="006A20B8" w:rsidRDefault="006A20B8">
            <w:pPr>
              <w:pStyle w:val="TableParagraph"/>
              <w:rPr>
                <w:rFonts w:ascii="Times New Roman"/>
              </w:rPr>
            </w:pPr>
          </w:p>
        </w:tc>
      </w:tr>
    </w:tbl>
    <w:p w14:paraId="0A46D9F7" w14:textId="77777777" w:rsidR="007C156F" w:rsidRDefault="007C156F"/>
    <w:sectPr w:rsidR="007C156F">
      <w:type w:val="continuous"/>
      <w:pgSz w:w="12240" w:h="15840"/>
      <w:pgMar w:top="96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F7E"/>
    <w:multiLevelType w:val="hybridMultilevel"/>
    <w:tmpl w:val="E77E519A"/>
    <w:lvl w:ilvl="0" w:tplc="E83254B2">
      <w:start w:val="1"/>
      <w:numFmt w:val="decimal"/>
      <w:lvlText w:val="%1."/>
      <w:lvlJc w:val="left"/>
      <w:pPr>
        <w:ind w:left="460" w:hanging="360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8474DB38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A0A8CD80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3BC8C3B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B3EA9ED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0FDE367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A5A0800A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8FE48638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8B3ACFEE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num w:numId="1" w16cid:durableId="196518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B8"/>
    <w:rsid w:val="00421536"/>
    <w:rsid w:val="006A20B8"/>
    <w:rsid w:val="007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A36A"/>
  <w15:docId w15:val="{0C6DA764-6D6E-4B00-A563-B8390244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427"/>
      <w:outlineLvl w:val="0"/>
    </w:pPr>
    <w:rPr>
      <w:rFonts w:ascii="Corbel" w:eastAsia="Corbel" w:hAnsi="Corbel" w:cs="Corbel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51" w:right="6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right="17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SOFTWARE DEVELOPMENT INDIA</cp:lastModifiedBy>
  <cp:revision>2</cp:revision>
  <dcterms:created xsi:type="dcterms:W3CDTF">2024-03-19T10:36:00Z</dcterms:created>
  <dcterms:modified xsi:type="dcterms:W3CDTF">2024-03-19T10:36:00Z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2024-03-19T00:00:00Z</vt:filetime>
  </property>
</Properties>
</file>